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BC" w:rsidRPr="00992FE4" w:rsidRDefault="00992FE4" w:rsidP="00992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FE4">
        <w:rPr>
          <w:rFonts w:ascii="Times New Roman" w:hAnsi="Times New Roman" w:cs="Times New Roman"/>
          <w:sz w:val="28"/>
          <w:szCs w:val="28"/>
        </w:rPr>
        <w:t>О проведении акции «Безопасность детства 2019»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Уважаемые родители и жители Миллеровского района!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По инициативе Уполномоченного при Президенте Российск</w:t>
      </w:r>
      <w:r w:rsidR="00416AEF">
        <w:rPr>
          <w:rStyle w:val="a5"/>
          <w:b w:val="0"/>
          <w:sz w:val="28"/>
          <w:szCs w:val="28"/>
        </w:rPr>
        <w:t xml:space="preserve">ой Федерации по правам ребенка </w:t>
      </w:r>
      <w:r w:rsidRPr="00992FE4">
        <w:rPr>
          <w:rStyle w:val="a5"/>
          <w:b w:val="0"/>
          <w:sz w:val="28"/>
          <w:szCs w:val="28"/>
        </w:rPr>
        <w:t xml:space="preserve"> Анны Кузнецовой 01 июня по 31 августа 2019 года объявлена Всероссийская акция «Безопасность детства-2019». Приглашаем Вас принять участие в проведении ежегодной Всероссийской акции «Безопасность детства».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Акция организуется и осуществляется в целях реализации мероприятий, направленных на профилактику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детьми, а также усиления взаимодействия государственных структур и общественных формирований в данной работе.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В рамках проведения акции планируется посещение мест массового пребывания несовершеннолетних и семей с детьми (парки, скверы, пляжи, детские площадки, в том числе в торгово-развлекательных центрах, спортивные площадки, дворовые территории) с целью выявления факторов, угрожающих жизни и здоровью детей, и принятие мер по их устранению.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Одной из задач акции является выявление объектов, представляющих угрозу жизни и здоровью, находящихся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351DBC" w:rsidRPr="00992FE4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rStyle w:val="a5"/>
          <w:b w:val="0"/>
          <w:sz w:val="28"/>
          <w:szCs w:val="28"/>
        </w:rPr>
      </w:pPr>
      <w:r w:rsidRPr="00992FE4">
        <w:rPr>
          <w:rStyle w:val="a5"/>
          <w:b w:val="0"/>
          <w:sz w:val="28"/>
          <w:szCs w:val="28"/>
        </w:rPr>
        <w:t>Информацию о выявленных Вами нарушениях детской безопасности необходимо сообщить по номеру телефона </w:t>
      </w:r>
      <w:r w:rsidR="00745D97">
        <w:rPr>
          <w:rStyle w:val="a5"/>
          <w:b w:val="0"/>
          <w:sz w:val="28"/>
          <w:szCs w:val="28"/>
        </w:rPr>
        <w:t>8(86385)280</w:t>
      </w:r>
      <w:r w:rsidR="00FA6BB0" w:rsidRPr="00992FE4">
        <w:rPr>
          <w:rStyle w:val="a5"/>
          <w:b w:val="0"/>
          <w:sz w:val="28"/>
          <w:szCs w:val="28"/>
        </w:rPr>
        <w:t>67</w:t>
      </w:r>
    </w:p>
    <w:p w:rsidR="00992FE4" w:rsidRPr="00992FE4" w:rsidRDefault="00992FE4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28"/>
          <w:szCs w:val="28"/>
        </w:rPr>
      </w:pPr>
      <w:r w:rsidRPr="00992FE4">
        <w:rPr>
          <w:rStyle w:val="a5"/>
          <w:b w:val="0"/>
          <w:sz w:val="28"/>
          <w:szCs w:val="28"/>
          <w:shd w:val="clear" w:color="auto" w:fill="FFFFFF"/>
        </w:rPr>
        <w:t>Охрана жизни и здоровья детей – наша общая приоритетная задача! Просим Вас не оставаться в стороне и присоединиться к проведению Всероссийской акции «Безопасность детства – 2019».</w:t>
      </w:r>
    </w:p>
    <w:p w:rsidR="00351DBC" w:rsidRPr="00992FE4" w:rsidRDefault="00351DBC">
      <w:pPr>
        <w:rPr>
          <w:sz w:val="28"/>
          <w:szCs w:val="28"/>
        </w:rPr>
      </w:pPr>
    </w:p>
    <w:sectPr w:rsidR="00351DBC" w:rsidRPr="00992FE4" w:rsidSect="00BE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1D66"/>
    <w:rsid w:val="000A449E"/>
    <w:rsid w:val="001F1D66"/>
    <w:rsid w:val="00351DBC"/>
    <w:rsid w:val="003733B6"/>
    <w:rsid w:val="00416AEF"/>
    <w:rsid w:val="00745D97"/>
    <w:rsid w:val="007E14C6"/>
    <w:rsid w:val="00992FE4"/>
    <w:rsid w:val="00AE2E59"/>
    <w:rsid w:val="00BE3048"/>
    <w:rsid w:val="00F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D66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1F1D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2019-07-10T06:32:00Z</cp:lastPrinted>
  <dcterms:created xsi:type="dcterms:W3CDTF">2019-05-28T12:10:00Z</dcterms:created>
  <dcterms:modified xsi:type="dcterms:W3CDTF">2019-07-10T06:35:00Z</dcterms:modified>
</cp:coreProperties>
</file>