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F8" w:rsidRPr="003B50F8" w:rsidRDefault="003B50F8" w:rsidP="003B50F8">
      <w:pPr>
        <w:shd w:val="clear" w:color="auto" w:fill="FFFFFF"/>
        <w:spacing w:after="119" w:line="240" w:lineRule="auto"/>
        <w:jc w:val="center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3B50F8">
        <w:rPr>
          <w:rFonts w:ascii="Helvetica" w:eastAsia="Times New Roman" w:hAnsi="Helvetica" w:cs="Helvetica"/>
          <w:b/>
          <w:bCs/>
          <w:i/>
          <w:iCs/>
          <w:color w:val="141412"/>
          <w:sz w:val="36"/>
          <w:szCs w:val="36"/>
          <w:lang w:eastAsia="ru-RU"/>
        </w:rPr>
        <w:t>МУНИЦИПАЛЬНОЕ БЮДЖЕТНОЕ ДОШКОЛЬНОЕ ОБРАЗОВАТЕЛЬНОЕ УЧРЕЖДЕНИЕ ВЕРХНЕТАЛОВСКИЙ ДЕТСКИЙ САД</w:t>
      </w:r>
    </w:p>
    <w:p w:rsidR="003B50F8" w:rsidRPr="003B50F8" w:rsidRDefault="003B50F8" w:rsidP="003B50F8">
      <w:pPr>
        <w:shd w:val="clear" w:color="auto" w:fill="FFFFFF"/>
        <w:spacing w:after="119" w:line="240" w:lineRule="auto"/>
        <w:jc w:val="center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3B50F8">
        <w:rPr>
          <w:rFonts w:ascii="Times New Roman" w:eastAsia="Times New Roman" w:hAnsi="Times New Roman" w:cs="Times New Roman"/>
          <w:b/>
          <w:bCs/>
          <w:color w:val="141412"/>
          <w:sz w:val="72"/>
          <w:szCs w:val="72"/>
          <w:lang w:eastAsia="ru-RU"/>
        </w:rPr>
        <w:t>ПУБЛИЧНЫЙ ДОКЛАД</w:t>
      </w:r>
    </w:p>
    <w:p w:rsidR="003B50F8" w:rsidRPr="003B50F8" w:rsidRDefault="00DD1076" w:rsidP="003B50F8">
      <w:pPr>
        <w:shd w:val="clear" w:color="auto" w:fill="FFFFFF"/>
        <w:spacing w:after="119" w:line="240" w:lineRule="auto"/>
        <w:jc w:val="center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41412"/>
          <w:sz w:val="72"/>
          <w:szCs w:val="72"/>
          <w:lang w:eastAsia="ru-RU"/>
        </w:rPr>
        <w:t>за 2017-2018</w:t>
      </w:r>
      <w:r w:rsidR="003B50F8" w:rsidRPr="003B50F8">
        <w:rPr>
          <w:rFonts w:ascii="Times New Roman" w:eastAsia="Times New Roman" w:hAnsi="Times New Roman" w:cs="Times New Roman"/>
          <w:b/>
          <w:bCs/>
          <w:color w:val="141412"/>
          <w:sz w:val="72"/>
          <w:szCs w:val="72"/>
          <w:lang w:eastAsia="ru-RU"/>
        </w:rPr>
        <w:t>г.</w:t>
      </w:r>
    </w:p>
    <w:p w:rsidR="003B50F8" w:rsidRPr="003B50F8" w:rsidRDefault="003B50F8" w:rsidP="003B50F8">
      <w:pPr>
        <w:shd w:val="clear" w:color="auto" w:fill="FFFFFF"/>
        <w:spacing w:after="119" w:line="240" w:lineRule="auto"/>
        <w:jc w:val="center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3B50F8">
        <w:rPr>
          <w:rFonts w:ascii="Helvetica" w:eastAsia="Times New Roman" w:hAnsi="Helvetica" w:cs="Helvetica"/>
          <w:b/>
          <w:bCs/>
          <w:i/>
          <w:iCs/>
          <w:color w:val="141412"/>
          <w:sz w:val="36"/>
          <w:szCs w:val="36"/>
          <w:lang w:eastAsia="ru-RU"/>
        </w:rPr>
        <w:t xml:space="preserve">х. </w:t>
      </w:r>
      <w:proofErr w:type="spellStart"/>
      <w:r w:rsidRPr="003B50F8">
        <w:rPr>
          <w:rFonts w:ascii="Helvetica" w:eastAsia="Times New Roman" w:hAnsi="Helvetica" w:cs="Helvetica"/>
          <w:b/>
          <w:bCs/>
          <w:i/>
          <w:iCs/>
          <w:color w:val="141412"/>
          <w:sz w:val="36"/>
          <w:szCs w:val="36"/>
          <w:lang w:eastAsia="ru-RU"/>
        </w:rPr>
        <w:t>Верхнеталовка</w:t>
      </w:r>
      <w:proofErr w:type="spellEnd"/>
    </w:p>
    <w:p w:rsidR="003B50F8" w:rsidRPr="003B50F8" w:rsidRDefault="00DD1076" w:rsidP="003B50F8">
      <w:pPr>
        <w:shd w:val="clear" w:color="auto" w:fill="FFFFFF"/>
        <w:spacing w:after="119" w:line="240" w:lineRule="auto"/>
        <w:jc w:val="center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i/>
          <w:iCs/>
          <w:color w:val="141412"/>
          <w:sz w:val="36"/>
          <w:szCs w:val="36"/>
          <w:lang w:eastAsia="ru-RU"/>
        </w:rPr>
        <w:t>2018</w:t>
      </w:r>
      <w:r w:rsidR="003B50F8" w:rsidRPr="003B50F8">
        <w:rPr>
          <w:rFonts w:ascii="Helvetica" w:eastAsia="Times New Roman" w:hAnsi="Helvetica" w:cs="Helvetica"/>
          <w:b/>
          <w:bCs/>
          <w:i/>
          <w:iCs/>
          <w:color w:val="141412"/>
          <w:sz w:val="36"/>
          <w:szCs w:val="36"/>
          <w:lang w:eastAsia="ru-RU"/>
        </w:rPr>
        <w:t>г.</w:t>
      </w:r>
    </w:p>
    <w:p w:rsidR="003B50F8" w:rsidRPr="00DC59BC" w:rsidRDefault="003B50F8" w:rsidP="00DC59BC">
      <w:pPr>
        <w:shd w:val="clear" w:color="auto" w:fill="FFFFFF"/>
        <w:spacing w:after="119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DC59BC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>Содержание</w:t>
      </w:r>
      <w:proofErr w:type="gramStart"/>
      <w:r w:rsidRPr="00DC59BC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 xml:space="preserve"> :</w:t>
      </w:r>
      <w:proofErr w:type="gramEnd"/>
    </w:p>
    <w:p w:rsidR="003B50F8" w:rsidRPr="00DC59BC" w:rsidRDefault="003B50F8" w:rsidP="00DC59BC">
      <w:pPr>
        <w:shd w:val="clear" w:color="auto" w:fill="FFFFFF"/>
        <w:spacing w:after="119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DC59BC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>I. Введение</w:t>
      </w:r>
    </w:p>
    <w:p w:rsidR="003B50F8" w:rsidRPr="00DC59BC" w:rsidRDefault="003B50F8" w:rsidP="00DC59BC">
      <w:pPr>
        <w:shd w:val="clear" w:color="auto" w:fill="FFFFFF"/>
        <w:spacing w:after="119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DC59BC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>II. Основная часть</w:t>
      </w:r>
    </w:p>
    <w:p w:rsidR="003B50F8" w:rsidRPr="00DC59BC" w:rsidRDefault="003B50F8" w:rsidP="00DC59BC">
      <w:pPr>
        <w:shd w:val="clear" w:color="auto" w:fill="FFFFFF"/>
        <w:spacing w:after="119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DC59BC">
        <w:rPr>
          <w:rFonts w:ascii="Times New Roman" w:eastAsia="Times New Roman" w:hAnsi="Times New Roman" w:cs="Times New Roman"/>
          <w:bCs/>
          <w:color w:val="141412"/>
          <w:sz w:val="28"/>
          <w:szCs w:val="28"/>
          <w:lang w:eastAsia="ru-RU"/>
        </w:rPr>
        <w:t>1. Общая характеристика учреждения.</w:t>
      </w:r>
    </w:p>
    <w:p w:rsidR="003B50F8" w:rsidRPr="00DC59BC" w:rsidRDefault="003B50F8" w:rsidP="00DC59BC">
      <w:pPr>
        <w:shd w:val="clear" w:color="auto" w:fill="FFFFFF"/>
        <w:spacing w:after="119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DC59BC">
        <w:rPr>
          <w:rFonts w:ascii="Times New Roman" w:eastAsia="Times New Roman" w:hAnsi="Times New Roman" w:cs="Times New Roman"/>
          <w:bCs/>
          <w:color w:val="141412"/>
          <w:sz w:val="28"/>
          <w:szCs w:val="28"/>
          <w:lang w:eastAsia="ru-RU"/>
        </w:rPr>
        <w:t>2. Особенности образовательного процесса.</w:t>
      </w:r>
    </w:p>
    <w:p w:rsidR="003B50F8" w:rsidRPr="00DC59BC" w:rsidRDefault="003B50F8" w:rsidP="00DC59BC">
      <w:pPr>
        <w:shd w:val="clear" w:color="auto" w:fill="FFFFFF"/>
        <w:spacing w:after="119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DC59BC">
        <w:rPr>
          <w:rFonts w:ascii="Times New Roman" w:eastAsia="Times New Roman" w:hAnsi="Times New Roman" w:cs="Times New Roman"/>
          <w:bCs/>
          <w:color w:val="141412"/>
          <w:sz w:val="28"/>
          <w:szCs w:val="28"/>
          <w:lang w:eastAsia="ru-RU"/>
        </w:rPr>
        <w:t>3. Условия образовательного процесса.</w:t>
      </w:r>
    </w:p>
    <w:p w:rsidR="003B50F8" w:rsidRPr="00DC59BC" w:rsidRDefault="003B50F8" w:rsidP="00DC59BC">
      <w:pPr>
        <w:shd w:val="clear" w:color="auto" w:fill="FFFFFF"/>
        <w:spacing w:after="119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DC59BC">
        <w:rPr>
          <w:rFonts w:ascii="Times New Roman" w:eastAsia="Times New Roman" w:hAnsi="Times New Roman" w:cs="Times New Roman"/>
          <w:bCs/>
          <w:color w:val="141412"/>
          <w:sz w:val="28"/>
          <w:szCs w:val="28"/>
          <w:lang w:eastAsia="ru-RU"/>
        </w:rPr>
        <w:t>4. Результаты деятельности ДОУ.</w:t>
      </w:r>
    </w:p>
    <w:p w:rsidR="003B50F8" w:rsidRPr="00DC59BC" w:rsidRDefault="00024EE6" w:rsidP="00DC59BC">
      <w:pPr>
        <w:shd w:val="clear" w:color="auto" w:fill="FFFFFF"/>
        <w:spacing w:after="119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41412"/>
          <w:sz w:val="28"/>
          <w:szCs w:val="28"/>
          <w:lang w:eastAsia="ru-RU"/>
        </w:rPr>
        <w:t xml:space="preserve">5. </w:t>
      </w:r>
      <w:r w:rsidR="003B50F8" w:rsidRPr="00DC59BC">
        <w:rPr>
          <w:rFonts w:ascii="Times New Roman" w:eastAsia="Times New Roman" w:hAnsi="Times New Roman" w:cs="Times New Roman"/>
          <w:bCs/>
          <w:color w:val="141412"/>
          <w:sz w:val="28"/>
          <w:szCs w:val="28"/>
          <w:lang w:eastAsia="ru-RU"/>
        </w:rPr>
        <w:t>Кадровый потенциал.</w:t>
      </w:r>
    </w:p>
    <w:p w:rsidR="003B50F8" w:rsidRPr="00DC59BC" w:rsidRDefault="003B50F8" w:rsidP="00DC59BC">
      <w:pPr>
        <w:shd w:val="clear" w:color="auto" w:fill="FFFFFF"/>
        <w:spacing w:after="119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DC59BC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>III. Заключение.</w:t>
      </w:r>
    </w:p>
    <w:p w:rsidR="003B50F8" w:rsidRDefault="003B50F8" w:rsidP="00DC59BC">
      <w:pPr>
        <w:shd w:val="clear" w:color="auto" w:fill="FFFFFF"/>
        <w:spacing w:after="119"/>
        <w:rPr>
          <w:rFonts w:ascii="Times New Roman" w:eastAsia="Times New Roman" w:hAnsi="Times New Roman" w:cs="Times New Roman"/>
          <w:bCs/>
          <w:color w:val="141412"/>
          <w:sz w:val="28"/>
          <w:szCs w:val="28"/>
          <w:lang w:eastAsia="ru-RU"/>
        </w:rPr>
      </w:pPr>
      <w:r w:rsidRPr="00DC59BC">
        <w:rPr>
          <w:rFonts w:ascii="Times New Roman" w:eastAsia="Times New Roman" w:hAnsi="Times New Roman" w:cs="Times New Roman"/>
          <w:bCs/>
          <w:color w:val="141412"/>
          <w:sz w:val="28"/>
          <w:szCs w:val="28"/>
          <w:lang w:eastAsia="ru-RU"/>
        </w:rPr>
        <w:t>Перспективы и планы развития.</w:t>
      </w:r>
    </w:p>
    <w:p w:rsidR="00DC59BC" w:rsidRPr="00DC59BC" w:rsidRDefault="00DC59BC" w:rsidP="003B50F8">
      <w:pPr>
        <w:shd w:val="clear" w:color="auto" w:fill="FFFFFF"/>
        <w:spacing w:after="119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</w:p>
    <w:p w:rsidR="003B50F8" w:rsidRPr="00024EE6" w:rsidRDefault="003B50F8" w:rsidP="00024EE6">
      <w:pPr>
        <w:shd w:val="clear" w:color="auto" w:fill="FFFFFF"/>
        <w:spacing w:after="119" w:line="240" w:lineRule="auto"/>
        <w:jc w:val="center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024EE6">
        <w:rPr>
          <w:rFonts w:ascii="Times New Roman" w:eastAsia="Times New Roman" w:hAnsi="Times New Roman" w:cs="Times New Roman"/>
          <w:b/>
          <w:bCs/>
          <w:iCs/>
          <w:color w:val="141412"/>
          <w:sz w:val="28"/>
          <w:szCs w:val="28"/>
          <w:lang w:eastAsia="ru-RU"/>
        </w:rPr>
        <w:t>Введение</w:t>
      </w:r>
    </w:p>
    <w:p w:rsidR="003B50F8" w:rsidRPr="00DC59BC" w:rsidRDefault="003B50F8" w:rsidP="00DC59BC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DC59BC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Публичный доклад Муниципального бюджетного дошкольного образовательного учреждения </w:t>
      </w:r>
      <w:proofErr w:type="spellStart"/>
      <w:r w:rsidRPr="00DC59BC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Верхнеталовский</w:t>
      </w:r>
      <w:proofErr w:type="spellEnd"/>
      <w:r w:rsidRPr="00DC59BC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детский сад (детский сад) подготовлен в соответствии с рекомендациями по подготовке Публичных докладов образовательных учреждений и отражает состояние дел в учреждении и</w:t>
      </w:r>
      <w:r w:rsidR="00DD1076" w:rsidRPr="00DC59BC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результаты деятельности за 2017</w:t>
      </w:r>
      <w:r w:rsidRPr="00DC59BC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-201</w:t>
      </w:r>
      <w:r w:rsidR="00DD1076" w:rsidRPr="00DC59BC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8</w:t>
      </w:r>
      <w:r w:rsidRPr="00DC59BC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учебный год.</w:t>
      </w:r>
    </w:p>
    <w:p w:rsidR="003B50F8" w:rsidRPr="00DC59BC" w:rsidRDefault="003B50F8" w:rsidP="00DC59BC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DC59BC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Основными целями Публичного доклада являются:</w:t>
      </w:r>
    </w:p>
    <w:p w:rsidR="003B50F8" w:rsidRPr="00DC59BC" w:rsidRDefault="003B50F8" w:rsidP="00DC59BC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DC59BC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-обеспечение прозрачности функционирования образовательного процесса;</w:t>
      </w:r>
    </w:p>
    <w:p w:rsidR="003B50F8" w:rsidRPr="00DC59BC" w:rsidRDefault="003B50F8" w:rsidP="00DC59BC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DC59BC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-информирование потребителей образовательных услуг о приоритетных направлениях развития ДОУ, планируемых мероприятиях и ожидаемых результатах деятельности.</w:t>
      </w:r>
    </w:p>
    <w:p w:rsidR="003B50F8" w:rsidRPr="00DC59BC" w:rsidRDefault="003B50F8" w:rsidP="003B50F8">
      <w:pPr>
        <w:shd w:val="clear" w:color="auto" w:fill="FFFFFF"/>
        <w:spacing w:after="119" w:line="240" w:lineRule="auto"/>
        <w:jc w:val="center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DC59BC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lastRenderedPageBreak/>
        <w:t>Основная часть.</w:t>
      </w:r>
    </w:p>
    <w:p w:rsidR="003B50F8" w:rsidRPr="00DC59BC" w:rsidRDefault="003B50F8" w:rsidP="003B50F8">
      <w:pPr>
        <w:shd w:val="clear" w:color="auto" w:fill="FFFFFF"/>
        <w:spacing w:after="119" w:line="240" w:lineRule="auto"/>
        <w:jc w:val="center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DC59BC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>1. Общая характеристика учреждения.</w:t>
      </w:r>
    </w:p>
    <w:p w:rsidR="003B50F8" w:rsidRPr="00DC59BC" w:rsidRDefault="003B50F8" w:rsidP="003B50F8">
      <w:pPr>
        <w:shd w:val="clear" w:color="auto" w:fill="FFFFFF"/>
        <w:spacing w:after="119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DC5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в своей деятельности руководствуется Конституцией РФ, Законом РФ «Об образовании», нормативными правовыми актами органов </w:t>
      </w:r>
      <w:r w:rsidRPr="00DC59BC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государственного и местного самоуправления, </w:t>
      </w:r>
      <w:r w:rsidRPr="00DC5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образованием всех уровней, Уставом учреждения, локальными актами, договором между детским садом и родителями (законными представителями).</w:t>
      </w:r>
    </w:p>
    <w:p w:rsidR="003B50F8" w:rsidRPr="00DC59BC" w:rsidRDefault="003B50F8" w:rsidP="003B50F8">
      <w:pPr>
        <w:shd w:val="clear" w:color="auto" w:fill="FFFFFF"/>
        <w:spacing w:after="119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DC59BC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Детский сад рассчитан на 35 мест, является учреждением третьей категории.</w:t>
      </w:r>
      <w:r w:rsidR="00DD1076" w:rsidRPr="00DC59BC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proofErr w:type="gramStart"/>
      <w:r w:rsidRPr="00DC59BC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Детский сад располагает необходимым набором помещен</w:t>
      </w:r>
      <w:r w:rsidR="00DC59BC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ий, в здании имеется: групповая</w:t>
      </w:r>
      <w:r w:rsidRPr="00DC59BC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, </w:t>
      </w:r>
      <w:r w:rsidR="00DC59BC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DC59BC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спальня, раздевалка, гигиенические комнаты, кабинет заведующего совмещён с методическим, пищеблок, имеется экологическая комната.</w:t>
      </w:r>
      <w:proofErr w:type="gramEnd"/>
    </w:p>
    <w:p w:rsidR="003B50F8" w:rsidRPr="00DC59BC" w:rsidRDefault="003B50F8" w:rsidP="003B50F8">
      <w:pPr>
        <w:shd w:val="clear" w:color="auto" w:fill="FFFFFF"/>
        <w:spacing w:after="119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DC5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отсутствия музыкального и спортивного зала занятия проводятся в группе, физ</w:t>
      </w:r>
      <w:r w:rsidR="00DD1076" w:rsidRPr="00DC5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культурные </w:t>
      </w:r>
      <w:r w:rsidRPr="00DC5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на спортивной площадке на территории ДОУ, также имеется игровая площадка с малыми игровыми формами, закрытая беседка.</w:t>
      </w:r>
    </w:p>
    <w:p w:rsidR="003B50F8" w:rsidRPr="00DC59BC" w:rsidRDefault="003B50F8" w:rsidP="003B50F8">
      <w:pPr>
        <w:shd w:val="clear" w:color="auto" w:fill="FFFFFF"/>
        <w:spacing w:after="119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DC5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DC59BC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ункции и полномочия Учредителя выполняет </w:t>
      </w:r>
      <w:r w:rsidR="00DC5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DC5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униципальное учреждение</w:t>
      </w:r>
      <w:r w:rsidR="00DD1076" w:rsidRPr="00DC5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5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образования Миллеровского района в соответствии с порядком, установленным правовыми актами администрации Миллеровского района</w:t>
      </w:r>
    </w:p>
    <w:p w:rsidR="00DC59BC" w:rsidRDefault="003B50F8" w:rsidP="003B50F8">
      <w:pPr>
        <w:shd w:val="clear" w:color="auto" w:fill="FFFFFF"/>
        <w:spacing w:after="1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Местонахождение Учредителя: </w:t>
      </w:r>
    </w:p>
    <w:p w:rsidR="003B50F8" w:rsidRDefault="003B50F8" w:rsidP="003B50F8">
      <w:pPr>
        <w:shd w:val="clear" w:color="auto" w:fill="FFFFFF"/>
        <w:spacing w:after="1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Ростовская область, г. Миллерово, улица Плеханова 8</w:t>
      </w:r>
    </w:p>
    <w:p w:rsidR="00DC59BC" w:rsidRPr="00DC59BC" w:rsidRDefault="00DC59BC" w:rsidP="003B50F8">
      <w:pPr>
        <w:shd w:val="clear" w:color="auto" w:fill="FFFFFF"/>
        <w:spacing w:after="119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</w:p>
    <w:tbl>
      <w:tblPr>
        <w:tblW w:w="9060" w:type="dxa"/>
        <w:tblBorders>
          <w:top w:val="outset" w:sz="6" w:space="0" w:color="auto"/>
          <w:left w:val="outset" w:sz="6" w:space="0" w:color="auto"/>
          <w:bottom w:val="single" w:sz="6" w:space="0" w:color="EDEDED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40"/>
        <w:gridCol w:w="6220"/>
      </w:tblGrid>
      <w:tr w:rsidR="003B50F8" w:rsidRPr="003B50F8" w:rsidTr="003B50F8">
        <w:trPr>
          <w:trHeight w:val="675"/>
        </w:trPr>
        <w:tc>
          <w:tcPr>
            <w:tcW w:w="3030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3B50F8" w:rsidRPr="00DC59BC" w:rsidRDefault="003B50F8" w:rsidP="00DC59BC">
            <w:pPr>
              <w:spacing w:after="119"/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</w:pPr>
            <w:r w:rsidRPr="00DC59BC"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  <w:t>Полное</w:t>
            </w:r>
          </w:p>
          <w:p w:rsidR="003B50F8" w:rsidRPr="00DC59BC" w:rsidRDefault="003B50F8" w:rsidP="00DC59BC">
            <w:pPr>
              <w:spacing w:after="119"/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</w:pPr>
            <w:r w:rsidRPr="00DC59BC"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48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3B50F8" w:rsidRPr="00DC59BC" w:rsidRDefault="003B50F8" w:rsidP="00DC59BC">
            <w:pPr>
              <w:spacing w:after="119"/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</w:pPr>
            <w:r w:rsidRPr="00DC5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DC5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Верхнеталовский</w:t>
            </w:r>
            <w:proofErr w:type="spellEnd"/>
            <w:r w:rsidRPr="00DC5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детский сад</w:t>
            </w:r>
          </w:p>
        </w:tc>
      </w:tr>
      <w:tr w:rsidR="003B50F8" w:rsidRPr="003B50F8" w:rsidTr="003B50F8">
        <w:trPr>
          <w:trHeight w:val="1125"/>
        </w:trPr>
        <w:tc>
          <w:tcPr>
            <w:tcW w:w="3030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3B50F8" w:rsidRPr="00DC59BC" w:rsidRDefault="003B50F8" w:rsidP="00DC59BC">
            <w:pPr>
              <w:spacing w:after="119"/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</w:pPr>
            <w:r w:rsidRPr="00DC59BC"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  <w:t>Сокращенное</w:t>
            </w:r>
          </w:p>
          <w:p w:rsidR="003B50F8" w:rsidRPr="00DC59BC" w:rsidRDefault="003B50F8" w:rsidP="00DC59BC">
            <w:pPr>
              <w:spacing w:after="119"/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</w:pPr>
            <w:r w:rsidRPr="00DC59BC"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48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3B50F8" w:rsidRPr="00DC59BC" w:rsidRDefault="003B50F8" w:rsidP="00DC59BC">
            <w:pPr>
              <w:spacing w:after="119"/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</w:pPr>
            <w:r w:rsidRPr="00DC5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</w:t>
            </w:r>
            <w:proofErr w:type="spellStart"/>
            <w:r w:rsidRPr="00DC5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Верхнеталовский</w:t>
            </w:r>
            <w:proofErr w:type="spellEnd"/>
            <w:r w:rsidRPr="00DC5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детский сад.</w:t>
            </w:r>
            <w:r w:rsidRPr="00DC59BC"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  <w:t> Сокращенное наименование может использоваться наряду с полным наименованием на печати, в официальных документах и в символике</w:t>
            </w:r>
            <w:r w:rsidRPr="00DC5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детского сада.</w:t>
            </w:r>
          </w:p>
        </w:tc>
      </w:tr>
      <w:tr w:rsidR="003B50F8" w:rsidRPr="003B50F8" w:rsidTr="003B50F8">
        <w:tc>
          <w:tcPr>
            <w:tcW w:w="3030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3B50F8" w:rsidRPr="00DC59BC" w:rsidRDefault="003B50F8" w:rsidP="00DC59BC">
            <w:pPr>
              <w:spacing w:after="119"/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</w:pPr>
            <w:r w:rsidRPr="00DC59BC"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  <w:t>Тип</w:t>
            </w:r>
          </w:p>
        </w:tc>
        <w:tc>
          <w:tcPr>
            <w:tcW w:w="748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3B50F8" w:rsidRPr="00DC59BC" w:rsidRDefault="003B50F8" w:rsidP="00DC59BC">
            <w:pPr>
              <w:spacing w:after="119"/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</w:pPr>
            <w:r w:rsidRPr="00DC5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дошкольное образовательное учреждение</w:t>
            </w:r>
          </w:p>
        </w:tc>
      </w:tr>
      <w:tr w:rsidR="003B50F8" w:rsidRPr="003B50F8" w:rsidTr="003B50F8">
        <w:tc>
          <w:tcPr>
            <w:tcW w:w="3030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3B50F8" w:rsidRPr="00DC59BC" w:rsidRDefault="003B50F8" w:rsidP="00DC59BC">
            <w:pPr>
              <w:spacing w:after="119"/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</w:pPr>
            <w:r w:rsidRPr="00DC59BC"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748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3B50F8" w:rsidRPr="00DC59BC" w:rsidRDefault="003B50F8" w:rsidP="00DC59BC">
            <w:pPr>
              <w:spacing w:after="119"/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</w:pPr>
            <w:r w:rsidRPr="00DC59BC"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  <w:t>детский сад общеразвивающего вида</w:t>
            </w:r>
          </w:p>
        </w:tc>
      </w:tr>
      <w:tr w:rsidR="003B50F8" w:rsidRPr="003B50F8" w:rsidTr="003B50F8">
        <w:tc>
          <w:tcPr>
            <w:tcW w:w="3030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3B50F8" w:rsidRPr="00DC59BC" w:rsidRDefault="003B50F8" w:rsidP="00DC59BC">
            <w:pPr>
              <w:spacing w:after="119"/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</w:pPr>
            <w:r w:rsidRPr="00DC59BC"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  <w:t>Организационно-правовая форма</w:t>
            </w:r>
          </w:p>
        </w:tc>
        <w:tc>
          <w:tcPr>
            <w:tcW w:w="748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3B50F8" w:rsidRPr="00DC59BC" w:rsidRDefault="003B50F8" w:rsidP="00DC59BC">
            <w:pPr>
              <w:spacing w:after="119"/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</w:pPr>
            <w:r w:rsidRPr="00DC5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Учреждение</w:t>
            </w:r>
          </w:p>
        </w:tc>
      </w:tr>
      <w:tr w:rsidR="003B50F8" w:rsidRPr="003B50F8" w:rsidTr="003B50F8">
        <w:trPr>
          <w:trHeight w:val="720"/>
        </w:trPr>
        <w:tc>
          <w:tcPr>
            <w:tcW w:w="3030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3B50F8" w:rsidRPr="00DC59BC" w:rsidRDefault="003B50F8" w:rsidP="00DC59BC">
            <w:pPr>
              <w:spacing w:after="0"/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</w:pPr>
            <w:r w:rsidRPr="00DC59BC"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  <w:lastRenderedPageBreak/>
              <w:t>Лицензия на образовательную деятельность</w:t>
            </w:r>
          </w:p>
        </w:tc>
        <w:tc>
          <w:tcPr>
            <w:tcW w:w="748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3B50F8" w:rsidRPr="00DC59BC" w:rsidRDefault="003B50F8" w:rsidP="00DC59BC">
            <w:pPr>
              <w:spacing w:after="0"/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</w:pPr>
            <w:r w:rsidRPr="00DC59BC"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  <w:t>№ 4733 от 30.04.2015 года</w:t>
            </w:r>
          </w:p>
          <w:p w:rsidR="003B50F8" w:rsidRPr="00DC59BC" w:rsidRDefault="003B50F8" w:rsidP="00DC59BC">
            <w:pPr>
              <w:spacing w:after="119"/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</w:pPr>
            <w:r w:rsidRPr="00DC59BC"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  <w:t>Срок действия лицензии – бессрочно</w:t>
            </w:r>
          </w:p>
        </w:tc>
      </w:tr>
      <w:tr w:rsidR="003B50F8" w:rsidRPr="003B50F8" w:rsidTr="003B50F8">
        <w:trPr>
          <w:trHeight w:val="300"/>
        </w:trPr>
        <w:tc>
          <w:tcPr>
            <w:tcW w:w="3030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3B50F8" w:rsidRPr="00DC59BC" w:rsidRDefault="003B50F8" w:rsidP="00DC59BC">
            <w:pPr>
              <w:spacing w:after="119"/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</w:pPr>
            <w:r w:rsidRPr="00DC59BC"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  <w:t>Местонахождение</w:t>
            </w:r>
          </w:p>
        </w:tc>
        <w:tc>
          <w:tcPr>
            <w:tcW w:w="748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3B50F8" w:rsidRPr="00DC59BC" w:rsidRDefault="003B50F8" w:rsidP="00DC59BC">
            <w:pPr>
              <w:spacing w:after="119"/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</w:pPr>
            <w:r w:rsidRPr="00DC5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346120, Миллеровский район, Ростовской области,</w:t>
            </w:r>
            <w:r w:rsidR="00DC59BC"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  <w:t xml:space="preserve">   </w:t>
            </w:r>
            <w:r w:rsidRPr="00DC5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х. </w:t>
            </w:r>
            <w:proofErr w:type="spellStart"/>
            <w:r w:rsidRPr="00DC5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Верхнеталовка</w:t>
            </w:r>
            <w:proofErr w:type="spellEnd"/>
            <w:r w:rsidRPr="00DC5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Ростовская,2</w:t>
            </w:r>
          </w:p>
          <w:p w:rsidR="003B50F8" w:rsidRPr="00DC59BC" w:rsidRDefault="003B50F8" w:rsidP="00DC59BC">
            <w:pPr>
              <w:spacing w:after="119"/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</w:pPr>
            <w:r w:rsidRPr="00DC59BC"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  <w:t xml:space="preserve">Общая площадь занимаемых помещений здания- 261 </w:t>
            </w:r>
            <w:proofErr w:type="spellStart"/>
            <w:r w:rsidRPr="00DC59BC"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  <w:t>кв</w:t>
            </w:r>
            <w:proofErr w:type="gramStart"/>
            <w:r w:rsidRPr="00DC59BC"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</w:tr>
    </w:tbl>
    <w:p w:rsidR="00DC59BC" w:rsidRDefault="00DC59BC" w:rsidP="00DC59BC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</w:p>
    <w:p w:rsidR="003B50F8" w:rsidRPr="00DC59BC" w:rsidRDefault="003B50F8" w:rsidP="00DC59BC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DC59BC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Порядок комплектования воспитанниками МБДОУ определяется учредителем в соответствии с законодательством Российской Федерации и закрепляется в Уставе. В дошкольное образовательное учреждение принимаются дети в возрасте от 3 лет до 7 лет, приём осуществляется на основании медицинского заключения, заявления и документов, удостоверяющих личность одного из родителей (законных представителей) и при предъя</w:t>
      </w:r>
      <w:r w:rsidR="00DC59BC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влении направления Учредителя (</w:t>
      </w:r>
      <w:r w:rsidRPr="00DC59BC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муниципальное учреждение Управление образования Миллеровского района). Предельная наполняемость группы общеразвивающей направленности устанавливается в соответствии с Санитарно-эпидемиологическими правилами и нормативами. Деятельность МБДОУ финансируется Учредителем в соответствии с договором между МБДОУ и Учредителем.</w:t>
      </w:r>
    </w:p>
    <w:p w:rsidR="003B50F8" w:rsidRPr="00DC59BC" w:rsidRDefault="003B50F8" w:rsidP="00DC59BC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DC59BC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>Режим работы:</w:t>
      </w:r>
      <w:r w:rsidRPr="00DC59BC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 детский сад работает по пятидневной рабочей неделе</w:t>
      </w:r>
    </w:p>
    <w:p w:rsidR="00DC59BC" w:rsidRDefault="00DC59BC" w:rsidP="00DC59BC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(</w:t>
      </w:r>
      <w:r w:rsidR="003B50F8" w:rsidRPr="00DC59BC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понеде</w:t>
      </w:r>
      <w:r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льник-пятница) с 08.00 до 17.00, выходные дни</w:t>
      </w:r>
      <w:r w:rsidR="003B50F8" w:rsidRPr="00DC59BC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: суббота, воскресенье. </w:t>
      </w:r>
    </w:p>
    <w:p w:rsidR="003B50F8" w:rsidRPr="00DC59BC" w:rsidRDefault="003B50F8" w:rsidP="00DC59BC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DC59BC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 настоящее время в детском саду функционирует одна разновозрастная группа, </w:t>
      </w:r>
      <w:r w:rsidR="00DC59BC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 которой воспитывается  17</w:t>
      </w:r>
      <w:r w:rsidRPr="00DC59BC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 детей.</w:t>
      </w:r>
    </w:p>
    <w:p w:rsidR="003B50F8" w:rsidRPr="00DC59BC" w:rsidRDefault="003B50F8" w:rsidP="00DC59BC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DC5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Разновозрастная группа условно разделена на две подгруппы с целью организации образовательного процесса и режимных моментов в соответствии с возрастными особенностями воспитанников:</w:t>
      </w:r>
    </w:p>
    <w:p w:rsidR="003B50F8" w:rsidRPr="00DC59BC" w:rsidRDefault="00544780" w:rsidP="00DC59BC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DC5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 до 5 лет- 8</w:t>
      </w:r>
      <w:r w:rsidR="003B50F8" w:rsidRPr="00DC5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</w:p>
    <w:p w:rsidR="003B50F8" w:rsidRPr="00DC59BC" w:rsidRDefault="00544780" w:rsidP="00DC59BC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DC5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5 до 7 лет — 9</w:t>
      </w:r>
      <w:r w:rsidR="003B50F8" w:rsidRPr="00DC5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</w:p>
    <w:p w:rsidR="003B50F8" w:rsidRPr="003B50F8" w:rsidRDefault="003B50F8" w:rsidP="003B50F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3B50F8">
        <w:rPr>
          <w:rFonts w:ascii="Helvetica" w:eastAsia="Times New Roman" w:hAnsi="Helvetica" w:cs="Helvetica"/>
          <w:noProof/>
          <w:color w:val="BC360A"/>
          <w:sz w:val="24"/>
          <w:szCs w:val="24"/>
          <w:lang w:eastAsia="ru-RU"/>
        </w:rPr>
        <w:lastRenderedPageBreak/>
        <w:drawing>
          <wp:inline distT="0" distB="0" distL="0" distR="0" wp14:anchorId="6A8A1C70" wp14:editId="4F71DBA3">
            <wp:extent cx="6581775" cy="4991100"/>
            <wp:effectExtent l="0" t="0" r="9525" b="0"/>
            <wp:docPr id="1" name="Рисунок 1" descr="http://vtalovsadik.ru/wp-content/uploads/2017/06/Screenshot_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talovsadik.ru/wp-content/uploads/2017/06/Screenshot_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0F8" w:rsidRPr="00AA7105" w:rsidRDefault="003B50F8" w:rsidP="00AA7105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 связи с тем, что детский сад является малокомплектным, административно-хозяйственную функцию выполняет заведующий МБДОУ.</w:t>
      </w:r>
    </w:p>
    <w:p w:rsidR="003B50F8" w:rsidRPr="00AA7105" w:rsidRDefault="003B50F8" w:rsidP="00AA7105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Методическая работа осуществляется посредством взаимодействия с </w:t>
      </w:r>
      <w:r w:rsidR="00AA7105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МБОУ </w:t>
      </w:r>
      <w:proofErr w:type="spellStart"/>
      <w:r w:rsidRPr="00AA7105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М</w:t>
      </w:r>
      <w:r w:rsidR="00AA7105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</w:t>
      </w:r>
      <w:r w:rsidRPr="00AA7105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РЦ</w:t>
      </w:r>
      <w:proofErr w:type="spellEnd"/>
      <w:r w:rsidRPr="00AA7105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города Миллерово. Преимущественно практиковались следующие формы совместной работы: консультации по темам (планирование </w:t>
      </w:r>
      <w:proofErr w:type="spellStart"/>
      <w:r w:rsidRPr="00AA7105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воспитательно</w:t>
      </w:r>
      <w:proofErr w:type="spellEnd"/>
      <w:r w:rsidRPr="00AA7105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-образовательного процесса в ДОУ, диагностика — как одна из форм работы по проверке качества образовательного процесса в ДОУ, контрольная деятельность), участие в семинарах.</w:t>
      </w:r>
    </w:p>
    <w:p w:rsidR="003B50F8" w:rsidRPr="00AA7105" w:rsidRDefault="003B50F8" w:rsidP="00AA7105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 соответствии с годовым планом работы принимали участие в районных методических объединениях воспитателей</w:t>
      </w:r>
      <w:r w:rsidR="00AA7105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и заведующих ДОУ</w:t>
      </w:r>
      <w:r w:rsidRPr="00AA7105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.</w:t>
      </w:r>
    </w:p>
    <w:p w:rsidR="003B50F8" w:rsidRPr="00AA7105" w:rsidRDefault="003B50F8" w:rsidP="00AA7105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>Официальный сайт учреждения</w:t>
      </w:r>
    </w:p>
    <w:p w:rsidR="003B50F8" w:rsidRPr="00AA7105" w:rsidRDefault="00AA7105" w:rsidP="00AA7105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2"/>
          <w:sz w:val="28"/>
          <w:szCs w:val="28"/>
          <w:lang w:val="en-US" w:eastAsia="ru-RU"/>
        </w:rPr>
        <w:t>v</w:t>
      </w:r>
      <w:r w:rsidR="003B50F8" w:rsidRPr="00AA7105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talovsadik.ru</w:t>
      </w:r>
    </w:p>
    <w:p w:rsidR="003B50F8" w:rsidRPr="00AA7105" w:rsidRDefault="003B50F8" w:rsidP="00AA7105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Сайт функционирует с апреля 2012 г.</w:t>
      </w:r>
    </w:p>
    <w:p w:rsidR="003B50F8" w:rsidRPr="00AA7105" w:rsidRDefault="003B50F8" w:rsidP="00AA7105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>Контактная информация</w:t>
      </w:r>
    </w:p>
    <w:p w:rsidR="003B50F8" w:rsidRPr="00AA7105" w:rsidRDefault="003B50F8" w:rsidP="00AA7105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Заведующий — Лашко Инна Алексеевна</w:t>
      </w:r>
    </w:p>
    <w:p w:rsidR="003B50F8" w:rsidRPr="00AA7105" w:rsidRDefault="003B50F8" w:rsidP="00AA7105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lastRenderedPageBreak/>
        <w:t>Часы приема по личным вопросам:</w:t>
      </w:r>
    </w:p>
    <w:p w:rsidR="003B50F8" w:rsidRPr="00AA7105" w:rsidRDefault="003B50F8" w:rsidP="00AA7105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понедельник- с 09.00 до 17.00</w:t>
      </w:r>
    </w:p>
    <w:p w:rsidR="003B50F8" w:rsidRPr="00AA7105" w:rsidRDefault="003B50F8" w:rsidP="00AA7105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четверг- с 15.00 до 17.00</w:t>
      </w:r>
    </w:p>
    <w:p w:rsidR="003B50F8" w:rsidRPr="00AA7105" w:rsidRDefault="003B50F8" w:rsidP="00AA7105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Контактный телефон: 8 (863) 85 55-5-44</w:t>
      </w:r>
    </w:p>
    <w:p w:rsidR="003B50F8" w:rsidRPr="00AA7105" w:rsidRDefault="003B50F8" w:rsidP="00AA7105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Электронная почта: rubannikova.a@yandex.ru</w:t>
      </w:r>
    </w:p>
    <w:p w:rsidR="003B50F8" w:rsidRPr="00AA7105" w:rsidRDefault="003B50F8" w:rsidP="00024EE6">
      <w:pPr>
        <w:shd w:val="clear" w:color="auto" w:fill="FFFFFF"/>
        <w:spacing w:after="119"/>
        <w:jc w:val="center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>2. Особенности образовательного процесса в детском саду</w:t>
      </w:r>
    </w:p>
    <w:p w:rsidR="003B50F8" w:rsidRPr="00AA7105" w:rsidRDefault="003B50F8" w:rsidP="00AA7105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proofErr w:type="gramStart"/>
      <w:r w:rsidRPr="00AA7105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Содержание образовательного процесса осуществляется  в соответствии с основной общеобразовательной программой дошкольного учреждения, обязательная  часть которой выстроена  на основе   программы «Радуга» под редакцией </w:t>
      </w:r>
      <w:proofErr w:type="spellStart"/>
      <w:r w:rsidRPr="00AA7105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Дороновой</w:t>
      </w:r>
      <w:proofErr w:type="spellEnd"/>
      <w:r w:rsidRPr="00AA7105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Т.Н.</w:t>
      </w:r>
      <w:r w:rsidR="00AA7105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   В </w:t>
      </w:r>
      <w:r w:rsidRPr="00AA7105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2015 году детский сад лицензирован на право</w:t>
      </w:r>
      <w:r w:rsidR="00AA7105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осуществления данной программы, </w:t>
      </w:r>
      <w:r w:rsidRPr="00AA7105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</w:t>
      </w:r>
      <w:r w:rsidRPr="00AA7105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ориентирован на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качеств, в соответствии</w:t>
      </w:r>
      <w:proofErr w:type="gramEnd"/>
      <w:r w:rsidRPr="00AA7105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с возрастными и индивидуальными особенностями, подготовк</w:t>
      </w:r>
      <w:r w:rsidR="00AA7105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у </w:t>
      </w:r>
      <w:r w:rsidRPr="00AA7105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ребенка к жизни в современном обществе.</w:t>
      </w:r>
    </w:p>
    <w:p w:rsidR="003B50F8" w:rsidRPr="00AA7105" w:rsidRDefault="003B50F8" w:rsidP="00AA7105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При организации образовательного процесса учтены принципы интеграции образовательных областей (познавательное развитие, социально-коммуникативное, физическое развитие, художественно-эстетическое развитие, речевое развитие) в соответствии с возрастными особенностями воспитанников.</w:t>
      </w:r>
    </w:p>
    <w:p w:rsidR="003B50F8" w:rsidRPr="00AA7105" w:rsidRDefault="00AA7105" w:rsidP="00AA7105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</w:t>
      </w:r>
      <w:r w:rsidR="003B50F8" w:rsidRPr="00AA7105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азработан</w:t>
      </w:r>
      <w:r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н</w:t>
      </w:r>
      <w:r w:rsidR="003B50F8" w:rsidRPr="00AA7105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я </w:t>
      </w:r>
      <w:r w:rsidR="003B50F8" w:rsidRPr="00AA7105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и утвержден</w:t>
      </w:r>
      <w:r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н</w:t>
      </w:r>
      <w:r w:rsidR="003B50F8" w:rsidRPr="00AA7105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я </w:t>
      </w:r>
      <w:r w:rsidR="003B50F8" w:rsidRPr="00AA7105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образовательная программа МДОУ реализуется в организованных и самостоятельных формах.</w:t>
      </w:r>
    </w:p>
    <w:p w:rsidR="003B50F8" w:rsidRPr="00AA7105" w:rsidRDefault="003B50F8" w:rsidP="00AA7105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В основу организации образовательного процесса определен комплексно-тематический принцип. Программа предусматривает решение программных образовательных задач в совместной деятельности взрослого и детей, самостоятельной деятельности детей, в непосредственно образовательной деятельности и при  проведении режимных моментов в соответствии со спецификой дошкольного образования.  Основной формой работы с детьми дошкольного возраста и ведущим видом деятельности для них является игра. </w:t>
      </w:r>
      <w:r w:rsidRPr="00AA7105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Образовательный процесс в детском саду осуществляют два педагога.</w:t>
      </w:r>
    </w:p>
    <w:p w:rsidR="003B50F8" w:rsidRPr="00AA7105" w:rsidRDefault="003B50F8" w:rsidP="00AA7105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Учебный план МБДОУ составлен в соответствии с общеобразовательной программой детского сада и включает в себя следующие программы:</w:t>
      </w:r>
    </w:p>
    <w:p w:rsidR="003B50F8" w:rsidRPr="00AA7105" w:rsidRDefault="003B50F8" w:rsidP="00AA7105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lastRenderedPageBreak/>
        <w:t xml:space="preserve">«Радуга» – комплексная программа воспитания, образования и развития детей дошкольного возраста в условиях детского сада Т.Н. </w:t>
      </w:r>
      <w:proofErr w:type="spellStart"/>
      <w:r w:rsidRPr="00AA7105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Дороновой</w:t>
      </w:r>
      <w:proofErr w:type="spellEnd"/>
      <w:r w:rsidRPr="00AA7105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, «Программа воспитания и обучения детей в детском саду» под ред. М.А. Васильевой.</w:t>
      </w:r>
    </w:p>
    <w:p w:rsidR="003B50F8" w:rsidRPr="00AA7105" w:rsidRDefault="003B50F8" w:rsidP="00AA7105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Парциальные программы, дополняющие содержание образовательной деятельности, и рекомендованы авторами комплексных программ. Учебный план разработан в соответствии с Законом Российской Федерации « Об образовании» и </w:t>
      </w:r>
      <w:proofErr w:type="spellStart"/>
      <w:r w:rsidRPr="00AA7105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СанПин</w:t>
      </w:r>
      <w:proofErr w:type="spellEnd"/>
      <w:proofErr w:type="gramStart"/>
      <w:r w:rsidRPr="00AA7105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.</w:t>
      </w:r>
      <w:proofErr w:type="gramEnd"/>
    </w:p>
    <w:p w:rsidR="003B50F8" w:rsidRPr="00AA7105" w:rsidRDefault="003B50F8" w:rsidP="00AA7105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Образовательная деятельность реализуется через организации различных видов деятельности (игровой, познавательно-исследовательской, коммуникативной, музыкально-художественной, трудовой). </w:t>
      </w:r>
      <w:proofErr w:type="gramStart"/>
      <w:r w:rsidRPr="00AA7105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Объём образовательной нагрузки является примерным, воспитатель в праве самостоятельно корректировать ежедневный объём образовательной нагрузки при планировании работы по реализации Программы, решения конкретных образовательных задач в пределах максимально допустимого объёма образовательной нагрузки и требований к ней установленных Федеральными государственными требованиями к структуре основной общеобразовательной программы дошкольного образования и действующими санитарно-эпидемиологическими правилами и нормативами</w:t>
      </w:r>
      <w:r w:rsidR="001F6068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AA7105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(</w:t>
      </w:r>
      <w:proofErr w:type="spellStart"/>
      <w:r w:rsidR="001F6068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Сан</w:t>
      </w:r>
      <w:r w:rsidRPr="00AA7105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Пин</w:t>
      </w:r>
      <w:proofErr w:type="spellEnd"/>
      <w:r w:rsidRPr="00AA7105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)</w:t>
      </w:r>
      <w:proofErr w:type="gramEnd"/>
    </w:p>
    <w:p w:rsidR="001F6068" w:rsidRDefault="003B50F8" w:rsidP="00AA7105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Организационной основой деятельности и содержания образовательного процесса МБДОУ является федеральный государственный образовательный стандарт дошкольного образования, далее (ФГОС </w:t>
      </w:r>
      <w:proofErr w:type="gramStart"/>
      <w:r w:rsidRPr="00AA7105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ДО</w:t>
      </w:r>
      <w:proofErr w:type="gramEnd"/>
      <w:r w:rsidRPr="00AA7105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), согласно </w:t>
      </w:r>
      <w:proofErr w:type="gramStart"/>
      <w:r w:rsidRPr="00AA7105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которому</w:t>
      </w:r>
      <w:proofErr w:type="gramEnd"/>
      <w:r w:rsidRPr="00AA7105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в развитии личности ребёнка дошкольного возраста выделяют ряд составляющих:</w:t>
      </w:r>
    </w:p>
    <w:p w:rsidR="003B50F8" w:rsidRPr="00AA7105" w:rsidRDefault="001F6068" w:rsidP="00AA7105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-    </w:t>
      </w:r>
      <w:r w:rsidR="003B50F8" w:rsidRPr="00AA7105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Охрана и укрепление здоровья детей</w:t>
      </w:r>
    </w:p>
    <w:p w:rsidR="003B50F8" w:rsidRPr="00AA7105" w:rsidRDefault="001F6068" w:rsidP="00AA7105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-  </w:t>
      </w:r>
      <w:r w:rsidR="003B50F8" w:rsidRPr="00AA7105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Обеспечение интеллектуального, личностного и физического развития ребёнка</w:t>
      </w:r>
    </w:p>
    <w:p w:rsidR="003B50F8" w:rsidRPr="00AA7105" w:rsidRDefault="001F6068" w:rsidP="00AA7105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-   </w:t>
      </w:r>
      <w:r w:rsidR="003B50F8" w:rsidRPr="00AA7105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Взаимодействие с семьёй для обеспечения полноценного развития ребёнка.</w:t>
      </w:r>
    </w:p>
    <w:p w:rsidR="003B50F8" w:rsidRPr="00AA7105" w:rsidRDefault="003B50F8" w:rsidP="00AA7105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>Основными задачами МБДОУ являются:</w:t>
      </w:r>
    </w:p>
    <w:p w:rsidR="003B50F8" w:rsidRPr="00AA7105" w:rsidRDefault="003B50F8" w:rsidP="00AA7105">
      <w:pPr>
        <w:numPr>
          <w:ilvl w:val="0"/>
          <w:numId w:val="1"/>
        </w:numPr>
        <w:shd w:val="clear" w:color="auto" w:fill="FFFFFF"/>
        <w:spacing w:after="119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Совершенствование организации </w:t>
      </w:r>
      <w:proofErr w:type="spellStart"/>
      <w:r w:rsidRPr="00AA7105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воспитательно</w:t>
      </w:r>
      <w:proofErr w:type="spellEnd"/>
      <w:r w:rsidRPr="00AA7105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-образовательного процесса в целях сохранения и укрепления здоровья обучающихся.</w:t>
      </w:r>
    </w:p>
    <w:p w:rsidR="003B50F8" w:rsidRPr="00AA7105" w:rsidRDefault="003B50F8" w:rsidP="00AA7105">
      <w:pPr>
        <w:numPr>
          <w:ilvl w:val="0"/>
          <w:numId w:val="1"/>
        </w:numPr>
        <w:shd w:val="clear" w:color="auto" w:fill="FFFFFF"/>
        <w:spacing w:after="119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Обеспечение высокого уровня воспитания и образования детей дошкольного возраста.</w:t>
      </w:r>
    </w:p>
    <w:p w:rsidR="003B50F8" w:rsidRPr="00AA7105" w:rsidRDefault="003B50F8" w:rsidP="00AA7105">
      <w:pPr>
        <w:numPr>
          <w:ilvl w:val="0"/>
          <w:numId w:val="1"/>
        </w:numPr>
        <w:shd w:val="clear" w:color="auto" w:fill="FFFFFF"/>
        <w:spacing w:after="119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lastRenderedPageBreak/>
        <w:t>Создание условий для обеспечения готовности старших дошкольников к обучению в школе.</w:t>
      </w:r>
    </w:p>
    <w:p w:rsidR="003B50F8" w:rsidRPr="00AA7105" w:rsidRDefault="003B50F8" w:rsidP="00AA7105">
      <w:pPr>
        <w:numPr>
          <w:ilvl w:val="0"/>
          <w:numId w:val="1"/>
        </w:numPr>
        <w:shd w:val="clear" w:color="auto" w:fill="FFFFFF"/>
        <w:spacing w:after="119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Развитие новых форм совместной деятельности педагогов, родителей и детей.</w:t>
      </w:r>
    </w:p>
    <w:p w:rsidR="003B50F8" w:rsidRPr="00AA7105" w:rsidRDefault="003B50F8" w:rsidP="00AA7105">
      <w:pPr>
        <w:numPr>
          <w:ilvl w:val="0"/>
          <w:numId w:val="1"/>
        </w:numPr>
        <w:shd w:val="clear" w:color="auto" w:fill="FFFFFF"/>
        <w:spacing w:after="119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Научно-методическая и кадровая работа.</w:t>
      </w:r>
    </w:p>
    <w:p w:rsidR="003B50F8" w:rsidRPr="00AA7105" w:rsidRDefault="003B50F8" w:rsidP="00AA7105">
      <w:pPr>
        <w:numPr>
          <w:ilvl w:val="0"/>
          <w:numId w:val="1"/>
        </w:numPr>
        <w:shd w:val="clear" w:color="auto" w:fill="FFFFFF"/>
        <w:spacing w:after="119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Взаимодействие детского сада с семьей, школой и другими организациями.</w:t>
      </w:r>
    </w:p>
    <w:p w:rsidR="003B50F8" w:rsidRPr="00AA7105" w:rsidRDefault="003B50F8" w:rsidP="00AA7105">
      <w:pPr>
        <w:numPr>
          <w:ilvl w:val="0"/>
          <w:numId w:val="1"/>
        </w:numPr>
        <w:shd w:val="clear" w:color="auto" w:fill="FFFFFF"/>
        <w:spacing w:after="119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Создание условий для повышения качества образования и воспитания.</w:t>
      </w:r>
    </w:p>
    <w:p w:rsidR="003B50F8" w:rsidRPr="00AA7105" w:rsidRDefault="003B50F8" w:rsidP="00024EE6">
      <w:pPr>
        <w:shd w:val="clear" w:color="auto" w:fill="FFFFFF"/>
        <w:spacing w:after="119"/>
        <w:jc w:val="center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>3. Условия осуществления образовательного процесса</w:t>
      </w:r>
    </w:p>
    <w:p w:rsidR="003B50F8" w:rsidRPr="00AA7105" w:rsidRDefault="003B50F8" w:rsidP="00AA7105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Организация предметной образовательной среды.</w:t>
      </w:r>
    </w:p>
    <w:p w:rsidR="003B50F8" w:rsidRPr="00AA7105" w:rsidRDefault="003B50F8" w:rsidP="00AA7105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F606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Созданная в ДОУ предметно-развивающая среда, разграниченная на различные центры активности, помогает ребёнку отыскать область своих интересов, раскрыть потенциальные возможности,</w:t>
      </w:r>
      <w:r w:rsidR="00544780" w:rsidRPr="001F6068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1F606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утвердиться творчески способной личностью.</w:t>
      </w:r>
      <w:r w:rsidRPr="00AA71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Предметно-развивающая среда создана с учетом возрастных особенностей детей, с учетом склонностей и интересов мальчиков и девочек, чтобы ребенок в течение дня мог найти для себя увлекательное дело, занятие. Групповое пространство позволяет одновременно заниматься разными видами деятельности, не мешая, друг другу: физкультурой, музыкой, рисованием, конструированием. В группе созданы условия для совместной и самостоятельной деятельности детей, есть «центры», которые содержат в себе познавательный и развивающий материал в соответствии с возрастом детей по образовательным областям:</w:t>
      </w:r>
    </w:p>
    <w:p w:rsidR="003B50F8" w:rsidRPr="001F6068" w:rsidRDefault="003B50F8" w:rsidP="001F6068">
      <w:pPr>
        <w:pStyle w:val="a6"/>
        <w:numPr>
          <w:ilvl w:val="0"/>
          <w:numId w:val="7"/>
        </w:num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F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познавательное;</w:t>
      </w:r>
    </w:p>
    <w:p w:rsidR="003B50F8" w:rsidRPr="001F6068" w:rsidRDefault="003B50F8" w:rsidP="001F6068">
      <w:pPr>
        <w:pStyle w:val="a6"/>
        <w:numPr>
          <w:ilvl w:val="0"/>
          <w:numId w:val="7"/>
        </w:num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F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речевое;</w:t>
      </w:r>
    </w:p>
    <w:p w:rsidR="003B50F8" w:rsidRPr="001F6068" w:rsidRDefault="003B50F8" w:rsidP="001F6068">
      <w:pPr>
        <w:pStyle w:val="a6"/>
        <w:numPr>
          <w:ilvl w:val="0"/>
          <w:numId w:val="7"/>
        </w:num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F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художественно-эстетическое;</w:t>
      </w:r>
    </w:p>
    <w:p w:rsidR="003B50F8" w:rsidRPr="001F6068" w:rsidRDefault="003B50F8" w:rsidP="001F6068">
      <w:pPr>
        <w:pStyle w:val="a6"/>
        <w:numPr>
          <w:ilvl w:val="0"/>
          <w:numId w:val="7"/>
        </w:num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F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развитие</w:t>
      </w:r>
    </w:p>
    <w:p w:rsidR="003B50F8" w:rsidRPr="001F6068" w:rsidRDefault="003B50F8" w:rsidP="001F6068">
      <w:pPr>
        <w:pStyle w:val="a6"/>
        <w:numPr>
          <w:ilvl w:val="0"/>
          <w:numId w:val="7"/>
        </w:num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F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социально-коммуникативное;</w:t>
      </w:r>
    </w:p>
    <w:p w:rsidR="003B50F8" w:rsidRPr="00AA7105" w:rsidRDefault="003B50F8" w:rsidP="00AA7105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детском саду уделяется особое внимание эстетическому оформлению помещений, т.к. среда играет большую роль в формировании личностных качеств дошкольников. Ребенок находится в детском саду весь день и необходимо, чтобы окружающая обстановка радовала его, способствовала пробуждению положительных эмоций, воспитанию хорошего вкуса.</w:t>
      </w:r>
    </w:p>
    <w:p w:rsidR="003B50F8" w:rsidRPr="00AA7105" w:rsidRDefault="003B50F8" w:rsidP="00AA7105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Стараемся в </w:t>
      </w:r>
      <w:proofErr w:type="spellStart"/>
      <w:r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-образовательном процессе охватить все основные направления развития ребёнка. Организовывая и создавая условия для детей, мы знаем, что многие приходят в детский сад общаться со сверстниками, интересно проводить время. Дети должны познавать мир, получать </w:t>
      </w:r>
      <w:r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необходимые знания, приобретать навыки и умения. У детей различные интересы, способности, психический склад. Всё это мы стараемся учитывать в своей работе с детьми. Весь коллектив детского сада добросовестно относится к своим обязанностям, </w:t>
      </w:r>
      <w:r w:rsidR="001F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созданы хорошие условия для пре</w:t>
      </w:r>
      <w:r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бывания детей: доброжелательный психологический и эмоциональный климат, дети чувствуют себя в детском </w:t>
      </w:r>
      <w:r w:rsidR="001F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саду комфортно, </w:t>
      </w:r>
      <w:proofErr w:type="spellStart"/>
      <w:r w:rsidR="001F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="001F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проце</w:t>
      </w:r>
      <w:proofErr w:type="gramStart"/>
      <w:r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 стр</w:t>
      </w:r>
      <w:proofErr w:type="gramEnd"/>
      <w:r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оится на гуманных принципах уважения и понимания ребёнка, уважения к свободе и достоинству каждого ребёнка как маленького, но полноправного человека.</w:t>
      </w:r>
    </w:p>
    <w:p w:rsidR="003B50F8" w:rsidRPr="00AA7105" w:rsidRDefault="003B50F8" w:rsidP="00AA7105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Образовательное учреждение располагает техническими средствами, для обучения имеется:  музыкальный центр, телевизор, DVD-плеер, компьютер.</w:t>
      </w:r>
    </w:p>
    <w:p w:rsidR="003B50F8" w:rsidRPr="00AA7105" w:rsidRDefault="003B50F8" w:rsidP="00AA7105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 xml:space="preserve"> Обеспечение безопасности жизни и деятельности ребёнка</w:t>
      </w:r>
    </w:p>
    <w:p w:rsidR="003B50F8" w:rsidRPr="00AA7105" w:rsidRDefault="003B50F8" w:rsidP="00AA7105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Обеспечение условий безопасности в ДОУ выполняется</w:t>
      </w:r>
      <w:r w:rsidR="001F6068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в соответствии с </w:t>
      </w:r>
      <w:r w:rsidRPr="00AA7105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локальными, нормативно-правовыми документами; положения, приказы, инструкции. В соответствии с требованиями законодательства по охране труда систематически проводятся инструктажи; вводный (при поступлении на работу), первичный (с вн</w:t>
      </w:r>
      <w:r w:rsidR="001F6068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овь поступившими), повторный, что </w:t>
      </w:r>
      <w:r w:rsidRPr="00AA7105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позволяет персоналу владеть знаниями по охране труда и техники безопасности, а также умело действовать при возникновении чрезвычайных ситуаций, периодически проводятся инструктажи по охране жизни и здоровья детей.</w:t>
      </w:r>
    </w:p>
    <w:p w:rsidR="003B50F8" w:rsidRPr="00AA7105" w:rsidRDefault="003B50F8" w:rsidP="00AA7105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Особое внимание в деятельности учреждения уделяется обеспечению безопасности жизни и деятельности детей в здании ДОУ и на прилегающей территории, соблюдается ряд обязательных требований;</w:t>
      </w:r>
    </w:p>
    <w:p w:rsidR="003B50F8" w:rsidRPr="00AA7105" w:rsidRDefault="003B50F8" w:rsidP="00AA7105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— назначены ответственные лица за безопасность в ДОУ,</w:t>
      </w:r>
    </w:p>
    <w:p w:rsidR="003B50F8" w:rsidRPr="00AA7105" w:rsidRDefault="003B50F8" w:rsidP="00AA7105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— осуществляется контрольно-пропускной режим и круглосуточное дежурство, в ночное время сторожами, в дневное время дежурство силами сотрудников ДОУ,</w:t>
      </w:r>
    </w:p>
    <w:p w:rsidR="003B50F8" w:rsidRPr="00AA7105" w:rsidRDefault="003B50F8" w:rsidP="00AA7105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— регулярно проводятся учебно-тренировочные мероприятия с воспитанниками и работниками ДОУ, по отработке действий в случае возникновения чрезвычайных ситуаций и тренировочная эвакуация из здания в случае пожара,</w:t>
      </w:r>
    </w:p>
    <w:p w:rsidR="003B50F8" w:rsidRPr="00AA7105" w:rsidRDefault="003B50F8" w:rsidP="00AA7105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ежедневно осуществлялась проверка помещений здания на отсутствие взрывчатых веществ перед началом занятий, и перед каждым проведением массовых мероприятий на территории МБДОУ</w:t>
      </w:r>
      <w:r w:rsidR="001F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B50F8" w:rsidRPr="00AA7105" w:rsidRDefault="003B50F8" w:rsidP="00AA7105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назначен ответственный за проведение мероприятий </w:t>
      </w:r>
      <w:proofErr w:type="gramStart"/>
      <w:r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ТБ и П</w:t>
      </w:r>
      <w:r w:rsidR="001F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Б, который проводит инструктажи,</w:t>
      </w:r>
    </w:p>
    <w:p w:rsidR="003B50F8" w:rsidRPr="00AA7105" w:rsidRDefault="003B50F8" w:rsidP="00AA7105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проведены мероприятия по об</w:t>
      </w:r>
      <w:r w:rsidR="001F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еспечению пожарной безопасности,</w:t>
      </w:r>
    </w:p>
    <w:p w:rsidR="003B50F8" w:rsidRPr="00AA7105" w:rsidRDefault="003B50F8" w:rsidP="00AA7105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разработан план эвакуации воспитанников и сотрудников на случай пожара</w:t>
      </w:r>
      <w:r w:rsidR="001F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B50F8" w:rsidRPr="00AA7105" w:rsidRDefault="003B50F8" w:rsidP="00AA7105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F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разработаны инструкции действия персонала по обеспечению безопасной эвакуации, практические занятия по отработке плана эвакуации и порядка действия при ЧС</w:t>
      </w:r>
      <w:r w:rsidR="001F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B50F8" w:rsidRPr="00AA7105" w:rsidRDefault="003B50F8" w:rsidP="00AA7105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оформлены папки ОТ и ТБ, пожарной безопасности, гражданской обороне и антитеррористической безопасности</w:t>
      </w:r>
      <w:r w:rsidR="001F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B50F8" w:rsidRPr="00AA7105" w:rsidRDefault="003B50F8" w:rsidP="00AA7105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разработаны инструктажи по пожарной безопасности, гражданской обороне, охране труда.</w:t>
      </w:r>
    </w:p>
    <w:p w:rsidR="003B50F8" w:rsidRPr="00AA7105" w:rsidRDefault="003B50F8" w:rsidP="00AA7105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 с работниками проведены все плановые инструктажи: по охране жизни и здоровья детей, по ПБ, ОТ и ТБ с записью в специальных журналах.</w:t>
      </w:r>
    </w:p>
    <w:p w:rsidR="003B50F8" w:rsidRPr="00AA7105" w:rsidRDefault="003B50F8" w:rsidP="00AA7105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Ответственными лицами ежедневно осуществляется контроль с целью своевременного устранения причин, несущих угрозу жизни и здоровью детей и работников. </w:t>
      </w:r>
      <w:r w:rsidRPr="00AA7105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 </w:t>
      </w:r>
      <w:r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Целенаправленная работа проводится и с воспитанниками детского сада по безопасности дорожного движения.</w:t>
      </w:r>
    </w:p>
    <w:p w:rsidR="003B50F8" w:rsidRPr="00AA7105" w:rsidRDefault="003B50F8" w:rsidP="00AA7105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проведены следующие мероприятия:</w:t>
      </w:r>
    </w:p>
    <w:p w:rsidR="003B50F8" w:rsidRPr="00AA7105" w:rsidRDefault="003B50F8" w:rsidP="00AA7105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-Беседа с детьми «Правила перехода улицы</w:t>
      </w:r>
      <w:r w:rsidR="001F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»; экскурсии по улицам села, </w:t>
      </w:r>
      <w:r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рассматривание картинок, заучивание стихотворений о транспорте, правилах дорожного движения;</w:t>
      </w:r>
      <w:r w:rsidR="005B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знакомство с дорожными знаками, и т.д</w:t>
      </w:r>
      <w:r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B5708"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Педагогами изготовлена дидактическая игра «Улица города».</w:t>
      </w:r>
    </w:p>
    <w:p w:rsidR="003B50F8" w:rsidRPr="00AA7105" w:rsidRDefault="003B50F8" w:rsidP="00AA7105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безопасности детей в здании ДОУ установлена специальная система пожарной сигнализации, что позволяет своевременно и оперативно принять меры в случае возникновения пожара, телефонная связь.</w:t>
      </w:r>
    </w:p>
    <w:p w:rsidR="003B50F8" w:rsidRPr="00AA7105" w:rsidRDefault="003B50F8" w:rsidP="00AA7105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>Медицинское обслуживание</w:t>
      </w:r>
    </w:p>
    <w:p w:rsidR="003B50F8" w:rsidRPr="00AA7105" w:rsidRDefault="003B50F8" w:rsidP="00AA7105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Медицинское обслуживание воспитанников детского сада обеспечивается на основании заключен</w:t>
      </w:r>
      <w:r w:rsidR="005B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договора № 528/1  от 09.01.2018</w:t>
      </w:r>
      <w:r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с М</w:t>
      </w:r>
      <w:r w:rsidR="005B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 </w:t>
      </w:r>
      <w:r w:rsidR="005B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ЦРБ</w:t>
      </w:r>
      <w:r w:rsidR="005B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Миллеровского района»</w:t>
      </w:r>
      <w:r w:rsidR="008B5708"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договор заключен до 31.12.2018</w:t>
      </w:r>
      <w:r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Профилактическая работа с детьми по укреплению здоровья, санитарно-просветительская работа среди сотрудников ДОУ и родителей, а также мероприятия по профилактике травматизма, инфекционных, простудных заболеваний и отравлений, проводятся фельдшером ФАП </w:t>
      </w:r>
      <w:proofErr w:type="spellStart"/>
      <w:r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Start"/>
      <w:r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ерхнеталовка</w:t>
      </w:r>
      <w:proofErr w:type="spellEnd"/>
      <w:r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50F8" w:rsidRPr="00AA7105" w:rsidRDefault="003B50F8" w:rsidP="00AA7105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Медицинские услуги, в пределах должностных обязанностей врача педиатра Миллеровской детской поликлиники, оказываются бесплатно.</w:t>
      </w:r>
    </w:p>
    <w:p w:rsidR="003B50F8" w:rsidRPr="00AA7105" w:rsidRDefault="003B50F8" w:rsidP="00AA7105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Работники детского сада проходят бесплатные периодические медицинские осмотры.</w:t>
      </w:r>
    </w:p>
    <w:p w:rsidR="003B50F8" w:rsidRPr="00AA7105" w:rsidRDefault="003B50F8" w:rsidP="00AA7105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питания</w:t>
      </w:r>
    </w:p>
    <w:p w:rsidR="003B50F8" w:rsidRPr="00AA7105" w:rsidRDefault="003B50F8" w:rsidP="00AA7105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proofErr w:type="gramStart"/>
      <w:r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нашем ДОУ организация рационального питания предусматривает не </w:t>
      </w:r>
      <w:r w:rsidR="005B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выполнение норм </w:t>
      </w:r>
      <w:r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питания в полном объёме,</w:t>
      </w:r>
      <w:r w:rsidR="005B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и строгое соблюдение Санитарных правил.</w:t>
      </w:r>
      <w:proofErr w:type="gramEnd"/>
    </w:p>
    <w:p w:rsidR="003B50F8" w:rsidRPr="00AA7105" w:rsidRDefault="003B50F8" w:rsidP="00AA7105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Здоровье детей во многом зависит от правильного, чётко организованного питания.</w:t>
      </w:r>
    </w:p>
    <w:p w:rsidR="003B50F8" w:rsidRPr="00AA7105" w:rsidRDefault="003B50F8" w:rsidP="00AA7105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работе мы руководствуемся Федеральными законами и </w:t>
      </w:r>
      <w:proofErr w:type="spellStart"/>
      <w:r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Продукты в детский сад поставляются из Миллеровского СПО, на основе заключенных договоров. Питание осуществляется в соответствии с примерным десятидневным меню для организации питания детей с 9-ти часовым  пребыванием. При составлении меню и расчета калорийности  соблюдается оптимальное соотношение пищевых веществ (белков, жиров, углеводов). На каждое блюдо имеется технологическая карта. В целях профилактики гиповитаминозов проводится искусственная витаминизация третьего блюда аскорбиновой кислотой, вводится она в охлаждённое блюдо. Соблюдается питьевой режим, дети пьют только бутилированную воду.  Для обеспеченности преемственности питания и информированности родителей об ассортименте питания ребенк</w:t>
      </w:r>
      <w:r w:rsidR="005B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вывешивается ежедневное меню. </w:t>
      </w:r>
      <w:r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 4-х разовое: завтрак, 2-ой завтрак (сок, фрукты), обед, полдник. Готовая продукция выдаётся только после снятия пробы и соответствующей записи в журнале оценки готовых блюд. На постоянном контроле находится качество пищевого сырья и пищевых продуктов питания.</w:t>
      </w:r>
    </w:p>
    <w:p w:rsidR="003B50F8" w:rsidRPr="00AA7105" w:rsidRDefault="003B50F8" w:rsidP="00AA7105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Все оборудование пищеблока в рабочем состоянии, соответствует санитарно-гигиеническим и техническим требованиям.</w:t>
      </w:r>
    </w:p>
    <w:p w:rsidR="005B4646" w:rsidRDefault="003B50F8" w:rsidP="00AA7105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3B50F8" w:rsidRPr="00AA7105" w:rsidRDefault="003B50F8" w:rsidP="00AA7105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>Основные формы работы с родителями (законными представителями)</w:t>
      </w:r>
    </w:p>
    <w:p w:rsidR="003B50F8" w:rsidRPr="00AA7105" w:rsidRDefault="003B50F8" w:rsidP="00AA7105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color w:val="141412"/>
          <w:sz w:val="28"/>
          <w:szCs w:val="28"/>
          <w:u w:val="single"/>
          <w:lang w:eastAsia="ru-RU"/>
        </w:rPr>
        <w:t>Информирование:</w:t>
      </w:r>
    </w:p>
    <w:p w:rsidR="003B50F8" w:rsidRPr="00AA7105" w:rsidRDefault="003B50F8" w:rsidP="00AA7105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— родительские собрания</w:t>
      </w:r>
    </w:p>
    <w:p w:rsidR="003B50F8" w:rsidRPr="00AA7105" w:rsidRDefault="003B50F8" w:rsidP="00AA7105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— индивидуальные беседы</w:t>
      </w:r>
    </w:p>
    <w:p w:rsidR="003B50F8" w:rsidRPr="00AA7105" w:rsidRDefault="003B50F8" w:rsidP="00AA7105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— стендовая информация</w:t>
      </w:r>
    </w:p>
    <w:p w:rsidR="003B50F8" w:rsidRPr="00AA7105" w:rsidRDefault="003B50F8" w:rsidP="00AA7105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color w:val="141412"/>
          <w:sz w:val="28"/>
          <w:szCs w:val="28"/>
          <w:u w:val="single"/>
          <w:lang w:eastAsia="ru-RU"/>
        </w:rPr>
        <w:t>Совместная деятельность:</w:t>
      </w:r>
    </w:p>
    <w:p w:rsidR="003B50F8" w:rsidRPr="00AA7105" w:rsidRDefault="003B50F8" w:rsidP="00AA7105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— участие родителей в организации </w:t>
      </w:r>
      <w:proofErr w:type="spellStart"/>
      <w:r w:rsidRPr="00AA7105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воспитательно</w:t>
      </w:r>
      <w:proofErr w:type="spellEnd"/>
      <w:r w:rsidRPr="00AA7105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-образовательной работы</w:t>
      </w:r>
    </w:p>
    <w:p w:rsidR="003B50F8" w:rsidRPr="00AA7105" w:rsidRDefault="003B50F8" w:rsidP="00AA7105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lastRenderedPageBreak/>
        <w:t>— организация досугов (праздники, утренники)</w:t>
      </w:r>
    </w:p>
    <w:p w:rsidR="003B50F8" w:rsidRPr="00AA7105" w:rsidRDefault="003B50F8" w:rsidP="00AA7105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— участие родит</w:t>
      </w:r>
      <w:r w:rsidR="005B464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елей в проектной деятельности (к</w:t>
      </w:r>
      <w:r w:rsidRPr="00AA7105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онкурсы, выставки и т.д.)</w:t>
      </w:r>
    </w:p>
    <w:p w:rsidR="007E6116" w:rsidRDefault="007E6116" w:rsidP="007E6116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2017-2018 учебном году большое внимание уделялось работе с родителями. Составлен годовой план работы, где запланированы различные формы работы, мероприятия. </w:t>
      </w:r>
      <w:r w:rsidRPr="00AA7105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На стендах для родителей</w:t>
      </w:r>
      <w:r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вывешивается</w:t>
      </w:r>
      <w:r w:rsidRPr="00AA7105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соответствующая информация.</w:t>
      </w:r>
      <w:r w:rsidRPr="007E6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E6116" w:rsidRPr="00AA7105" w:rsidRDefault="007E6116" w:rsidP="007E6116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Формированию представлений о ценностях семьи, повышению престижа семьи,  способствовало проведение следующих мероприятий:</w:t>
      </w:r>
    </w:p>
    <w:p w:rsidR="007E6116" w:rsidRPr="00AA7105" w:rsidRDefault="007E6116" w:rsidP="007E6116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 выставка детских работ «Мамочка – наше солнышко», «Зимушка хрустальная», «Красивые цветы для мам и бабушек», выпуск поздравительной газеты к 8 марта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E6116" w:rsidRPr="00AA7105" w:rsidRDefault="007E6116" w:rsidP="007E6116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фотовыставка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конкурс поделок из природного материала </w:t>
      </w:r>
      <w:r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</w:t>
      </w:r>
      <w:r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осень»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E6116" w:rsidRPr="00AA7105" w:rsidRDefault="007E6116" w:rsidP="007E6116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конкурс поделок и игрушек к Новому Году.   </w:t>
      </w:r>
    </w:p>
    <w:p w:rsidR="007E6116" w:rsidRPr="00AA7105" w:rsidRDefault="007E6116" w:rsidP="007E6116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Приобщени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семьи к здоровому образу жизни, к физкультуре и спорту способствовало проведение таких мероприятий, как:</w:t>
      </w:r>
    </w:p>
    <w:p w:rsidR="007E6116" w:rsidRPr="00AA7105" w:rsidRDefault="007E6116" w:rsidP="007E6116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родительское собрание «Здоровый образ жизни. Нужные советы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воспитать здорового ребенка</w:t>
      </w:r>
      <w:r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E6116" w:rsidRPr="00AA7105" w:rsidRDefault="007E6116" w:rsidP="007E6116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консультации для родителей « Правильное питание дошкольника», «Игры для развития мелкой моторики», «Как привить ребенку любовь к чтению книг», «Интеллектуальная готовность к школе», « Безопасность детей дома», « Учите чувствовать природу», «Ребенок на дороге» и др.</w:t>
      </w:r>
    </w:p>
    <w:p w:rsidR="007E6116" w:rsidRPr="00AA7105" w:rsidRDefault="007E6116" w:rsidP="007E6116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Формированию правил безопасного поведения детей и взрослых на улицах способствовало проведение следующих мероприятий:</w:t>
      </w:r>
    </w:p>
    <w:p w:rsidR="007E6116" w:rsidRPr="00AA7105" w:rsidRDefault="007E6116" w:rsidP="007E6116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конкурс рисунков «Мы знаем ПДД»;</w:t>
      </w:r>
    </w:p>
    <w:p w:rsidR="007E6116" w:rsidRPr="00AA7105" w:rsidRDefault="007E6116" w:rsidP="007E6116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лекторий «Как готовить ребенка к поступлению в школу»</w:t>
      </w:r>
    </w:p>
    <w:p w:rsidR="007E6116" w:rsidRPr="00AA7105" w:rsidRDefault="007E6116" w:rsidP="007E6116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Проделанная работа способствовала повышению компе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тентности в вопросах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как родителей, так и педагогов, повышению ответственности за благополучное и полноценное развитие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 своих детей, позволила приблизиться к умению понять потребности ребенка и помочь ему в их реализации.  </w:t>
      </w:r>
    </w:p>
    <w:p w:rsidR="003B50F8" w:rsidRPr="00AA7105" w:rsidRDefault="003B50F8" w:rsidP="00AA7105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</w:p>
    <w:p w:rsidR="007E6116" w:rsidRDefault="007E6116" w:rsidP="00AA7105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b/>
          <w:color w:val="17181A"/>
          <w:sz w:val="28"/>
          <w:szCs w:val="28"/>
          <w:lang w:eastAsia="ru-RU"/>
        </w:rPr>
      </w:pPr>
    </w:p>
    <w:p w:rsidR="007E6116" w:rsidRDefault="007E6116" w:rsidP="00AA7105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b/>
          <w:color w:val="17181A"/>
          <w:sz w:val="28"/>
          <w:szCs w:val="28"/>
          <w:lang w:eastAsia="ru-RU"/>
        </w:rPr>
      </w:pPr>
    </w:p>
    <w:p w:rsidR="003B50F8" w:rsidRPr="005B4646" w:rsidRDefault="003B50F8" w:rsidP="00AA7105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b/>
          <w:color w:val="141412"/>
          <w:sz w:val="28"/>
          <w:szCs w:val="28"/>
          <w:lang w:eastAsia="ru-RU"/>
        </w:rPr>
      </w:pPr>
      <w:r w:rsidRPr="005B4646">
        <w:rPr>
          <w:rFonts w:ascii="Times New Roman" w:eastAsia="Times New Roman" w:hAnsi="Times New Roman" w:cs="Times New Roman"/>
          <w:b/>
          <w:color w:val="17181A"/>
          <w:sz w:val="28"/>
          <w:szCs w:val="28"/>
          <w:lang w:eastAsia="ru-RU"/>
        </w:rPr>
        <w:lastRenderedPageBreak/>
        <w:t>Социальный статус семей восп</w:t>
      </w:r>
      <w:r w:rsidR="00823AE6" w:rsidRPr="005B4646">
        <w:rPr>
          <w:rFonts w:ascii="Times New Roman" w:eastAsia="Times New Roman" w:hAnsi="Times New Roman" w:cs="Times New Roman"/>
          <w:b/>
          <w:color w:val="17181A"/>
          <w:sz w:val="28"/>
          <w:szCs w:val="28"/>
          <w:lang w:eastAsia="ru-RU"/>
        </w:rPr>
        <w:t>итанников за 2017-2018</w:t>
      </w:r>
      <w:r w:rsidRPr="005B4646">
        <w:rPr>
          <w:rFonts w:ascii="Times New Roman" w:eastAsia="Times New Roman" w:hAnsi="Times New Roman" w:cs="Times New Roman"/>
          <w:b/>
          <w:color w:val="17181A"/>
          <w:sz w:val="28"/>
          <w:szCs w:val="28"/>
          <w:lang w:eastAsia="ru-RU"/>
        </w:rPr>
        <w:t>г.</w:t>
      </w:r>
    </w:p>
    <w:tbl>
      <w:tblPr>
        <w:tblW w:w="9060" w:type="dxa"/>
        <w:tblBorders>
          <w:top w:val="outset" w:sz="6" w:space="0" w:color="auto"/>
          <w:left w:val="outset" w:sz="6" w:space="0" w:color="auto"/>
          <w:bottom w:val="single" w:sz="6" w:space="0" w:color="EDEDED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81"/>
        <w:gridCol w:w="4479"/>
      </w:tblGrid>
      <w:tr w:rsidR="003B50F8" w:rsidRPr="00AA7105" w:rsidTr="003B50F8">
        <w:tc>
          <w:tcPr>
            <w:tcW w:w="460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3B50F8" w:rsidRPr="00AA7105" w:rsidRDefault="003B50F8" w:rsidP="00AA7105">
            <w:pPr>
              <w:spacing w:after="119"/>
              <w:jc w:val="both"/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</w:pPr>
            <w:r w:rsidRPr="00AA7105"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  <w:t>Полные семьи</w:t>
            </w:r>
          </w:p>
        </w:tc>
        <w:tc>
          <w:tcPr>
            <w:tcW w:w="451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3B50F8" w:rsidRPr="00AA7105" w:rsidRDefault="005B4646" w:rsidP="00AA7105">
            <w:pPr>
              <w:spacing w:after="119"/>
              <w:jc w:val="both"/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  <w:t>12</w:t>
            </w:r>
          </w:p>
        </w:tc>
      </w:tr>
      <w:tr w:rsidR="003B50F8" w:rsidRPr="00AA7105" w:rsidTr="003B50F8">
        <w:tc>
          <w:tcPr>
            <w:tcW w:w="460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3B50F8" w:rsidRPr="00AA7105" w:rsidRDefault="003B50F8" w:rsidP="00AA7105">
            <w:pPr>
              <w:spacing w:after="119"/>
              <w:jc w:val="both"/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</w:pPr>
            <w:r w:rsidRPr="00AA7105"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  <w:t>Многодетные семьи</w:t>
            </w:r>
          </w:p>
        </w:tc>
        <w:tc>
          <w:tcPr>
            <w:tcW w:w="451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3B50F8" w:rsidRPr="00AA7105" w:rsidRDefault="003B50F8" w:rsidP="00AA7105">
            <w:pPr>
              <w:spacing w:after="119"/>
              <w:jc w:val="both"/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</w:pPr>
            <w:r w:rsidRPr="00AA7105"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  <w:t>3</w:t>
            </w:r>
          </w:p>
        </w:tc>
      </w:tr>
      <w:tr w:rsidR="003B50F8" w:rsidRPr="00AA7105" w:rsidTr="003B50F8">
        <w:tc>
          <w:tcPr>
            <w:tcW w:w="460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3B50F8" w:rsidRPr="00AA7105" w:rsidRDefault="003B50F8" w:rsidP="00AA7105">
            <w:pPr>
              <w:spacing w:after="119"/>
              <w:jc w:val="both"/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</w:pPr>
            <w:r w:rsidRPr="00AA7105"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  <w:t>Неполная семья</w:t>
            </w:r>
          </w:p>
        </w:tc>
        <w:tc>
          <w:tcPr>
            <w:tcW w:w="451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3B50F8" w:rsidRPr="00AA7105" w:rsidRDefault="003B50F8" w:rsidP="00AA7105">
            <w:pPr>
              <w:spacing w:after="119"/>
              <w:jc w:val="both"/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</w:pPr>
            <w:r w:rsidRPr="00AA7105"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  <w:t>4</w:t>
            </w:r>
          </w:p>
        </w:tc>
      </w:tr>
    </w:tbl>
    <w:p w:rsidR="007E6116" w:rsidRDefault="007E6116" w:rsidP="00AA7105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0F8" w:rsidRPr="00AA7105" w:rsidRDefault="003B50F8" w:rsidP="00AA7105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proofErr w:type="gramStart"/>
      <w:r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 не менее анализ работы за год показал, что</w:t>
      </w:r>
      <w:r w:rsidR="008B5708" w:rsidRPr="00AA7105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 работе с родителями уделя</w:t>
      </w:r>
      <w:r w:rsidRPr="00AA7105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ется недостаточное внимание:</w:t>
      </w:r>
      <w:r w:rsidR="007E611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AA7105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необходимо адресно помочь родителям в воспитании детей, </w:t>
      </w:r>
      <w:r w:rsidR="006E388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увидеть мир с позиции ребёнка, о</w:t>
      </w:r>
      <w:r w:rsidRPr="00AA7105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тноситься к своему ребёнку, как к равному себе и понимать, что недопустимо его сравнивать с другими детьми. </w:t>
      </w:r>
      <w:r w:rsidR="006E388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Необходимо чаще п</w:t>
      </w:r>
      <w:r w:rsidRPr="00AA7105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ривлекать родителей к участию в жизни детского сада, да</w:t>
      </w:r>
      <w:r w:rsidR="006E388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вать больше информации о жизни их детей в детском саду</w:t>
      </w:r>
      <w:r w:rsidRPr="00AA7105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.</w:t>
      </w:r>
    </w:p>
    <w:p w:rsidR="006E3887" w:rsidRDefault="006E3887" w:rsidP="00AA7105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50F8" w:rsidRPr="00AA7105" w:rsidRDefault="00024EE6" w:rsidP="00024EE6">
      <w:pPr>
        <w:shd w:val="clear" w:color="auto" w:fill="FFFFFF"/>
        <w:spacing w:after="119"/>
        <w:jc w:val="center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="003B50F8" w:rsidRPr="00AA7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образовательной деятельности</w:t>
      </w:r>
    </w:p>
    <w:p w:rsidR="003B50F8" w:rsidRPr="00AA7105" w:rsidRDefault="003B50F8" w:rsidP="00AA7105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деятел</w:t>
      </w:r>
      <w:r w:rsidR="008B5708"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ьность детского сада в 2017-2018</w:t>
      </w:r>
      <w:r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была направлена на реализацию задач, определенных  годовым планом дош</w:t>
      </w:r>
      <w:r w:rsidR="008B5708"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кольного учреждения на 2017-2018</w:t>
      </w:r>
      <w:r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год. Для реализации задач по охране и укреплению здоровья детей в ДОУ, созданы необходимые условия;</w:t>
      </w:r>
    </w:p>
    <w:p w:rsidR="003B50F8" w:rsidRPr="00AA7105" w:rsidRDefault="003B50F8" w:rsidP="00AA7105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выполняются санитарно-эпидемиологические требования,</w:t>
      </w:r>
    </w:p>
    <w:p w:rsidR="003B50F8" w:rsidRPr="00AA7105" w:rsidRDefault="003B50F8" w:rsidP="00AA7105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разработан рациональный режим </w:t>
      </w:r>
      <w:proofErr w:type="gramStart"/>
      <w:r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proofErr w:type="gramEnd"/>
      <w:r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сетка занятий в соответствии с требованиями санитарных правил.</w:t>
      </w:r>
    </w:p>
    <w:p w:rsidR="003B50F8" w:rsidRPr="00AA7105" w:rsidRDefault="003B50F8" w:rsidP="00AA7105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 проводится работа по воспитанию культурно-гигиенических навыков во время групповых и индивидуальных бесед, на материале дидактических игр, занятий на санитарно-гигиенические темы с показом наглядного материала.</w:t>
      </w:r>
    </w:p>
    <w:p w:rsidR="005B4646" w:rsidRDefault="00EE684C" w:rsidP="00AA7105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      В 2017-2018</w:t>
      </w:r>
      <w:r w:rsidR="003B50F8" w:rsidRPr="00AA7105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уч</w:t>
      </w:r>
      <w:r w:rsidRPr="00AA7105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. году в детский сад поступило 5</w:t>
      </w:r>
      <w:r w:rsidR="003B50F8" w:rsidRPr="00AA7105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детей младшего </w:t>
      </w:r>
      <w:r w:rsidRPr="00AA7105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и старшего </w:t>
      </w:r>
      <w:r w:rsidR="003B50F8" w:rsidRPr="00AA7105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дошкольного возраста.  По результатам адаптации детей к дошкольному </w:t>
      </w:r>
      <w:r w:rsidR="005B464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="003B50F8" w:rsidRPr="00AA7105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учреждению: </w:t>
      </w:r>
      <w:r w:rsidR="005B464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 </w:t>
      </w:r>
      <w:r w:rsidR="003B50F8" w:rsidRPr="00AA7105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легкая степень адаптации.</w:t>
      </w:r>
      <w:r w:rsidR="003B50F8"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3B50F8" w:rsidRPr="00AA7105" w:rsidRDefault="003B50F8" w:rsidP="00AA7105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работе педагогов детского сада и сотрудничеству с семьей, в текущем учебном году достигнуты положительные результаты в усвоении детьми образовательной программы. Наши воспитанники уходят в школу со средним уровнем развития, о чем свидетельствуют данные диагностики.</w:t>
      </w:r>
    </w:p>
    <w:p w:rsidR="003B50F8" w:rsidRPr="00AA7105" w:rsidRDefault="003B50F8" w:rsidP="00AA7105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AA7105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 помощью средств мониторинга освоения образовательной программы можно оценить результаты образовательной деятельности педагога с детьми. Анализ карт развития детей позволяет составить  общую таблицу и оценить эффективность образовательной программы и организацию образовательного процесса.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"/>
        <w:gridCol w:w="2157"/>
        <w:gridCol w:w="1354"/>
        <w:gridCol w:w="1162"/>
        <w:gridCol w:w="1086"/>
        <w:gridCol w:w="1190"/>
        <w:gridCol w:w="1162"/>
        <w:gridCol w:w="1034"/>
      </w:tblGrid>
      <w:tr w:rsidR="007A1A87" w:rsidRPr="00AA7105" w:rsidTr="007E6116">
        <w:tc>
          <w:tcPr>
            <w:tcW w:w="426" w:type="dxa"/>
          </w:tcPr>
          <w:p w:rsidR="00823AE6" w:rsidRPr="00AA7105" w:rsidRDefault="00823AE6" w:rsidP="00AA7105">
            <w:pPr>
              <w:spacing w:after="119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7" w:type="dxa"/>
          </w:tcPr>
          <w:p w:rsidR="00823AE6" w:rsidRPr="005B4646" w:rsidRDefault="005B4646" w:rsidP="00AA7105">
            <w:pPr>
              <w:spacing w:after="119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Образовательные области, </w:t>
            </w:r>
            <w:r w:rsidR="00823AE6" w:rsidRPr="005B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разделы программы.</w:t>
            </w:r>
          </w:p>
        </w:tc>
        <w:tc>
          <w:tcPr>
            <w:tcW w:w="1354" w:type="dxa"/>
          </w:tcPr>
          <w:p w:rsidR="00823AE6" w:rsidRPr="005B4646" w:rsidRDefault="00823AE6" w:rsidP="00AA7105">
            <w:pPr>
              <w:spacing w:after="119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 уровень</w:t>
            </w:r>
          </w:p>
          <w:p w:rsidR="00823AE6" w:rsidRPr="005B4646" w:rsidRDefault="00823AE6" w:rsidP="00AA7105">
            <w:pPr>
              <w:spacing w:after="119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(сентябрь)</w:t>
            </w:r>
          </w:p>
        </w:tc>
        <w:tc>
          <w:tcPr>
            <w:tcW w:w="1162" w:type="dxa"/>
          </w:tcPr>
          <w:p w:rsidR="00823AE6" w:rsidRPr="005B4646" w:rsidRDefault="00823AE6" w:rsidP="00AA7105">
            <w:pPr>
              <w:spacing w:after="119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1086" w:type="dxa"/>
          </w:tcPr>
          <w:p w:rsidR="00823AE6" w:rsidRPr="005B4646" w:rsidRDefault="00823AE6" w:rsidP="00AA7105">
            <w:pPr>
              <w:spacing w:after="119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1190" w:type="dxa"/>
          </w:tcPr>
          <w:p w:rsidR="00823AE6" w:rsidRPr="005B4646" w:rsidRDefault="00823AE6" w:rsidP="00AA7105">
            <w:pPr>
              <w:spacing w:after="119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 уровень</w:t>
            </w:r>
          </w:p>
          <w:p w:rsidR="00823AE6" w:rsidRPr="005B4646" w:rsidRDefault="00823AE6" w:rsidP="00AA7105">
            <w:pPr>
              <w:spacing w:after="119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(май)</w:t>
            </w:r>
          </w:p>
        </w:tc>
        <w:tc>
          <w:tcPr>
            <w:tcW w:w="1162" w:type="dxa"/>
          </w:tcPr>
          <w:p w:rsidR="00823AE6" w:rsidRPr="005B4646" w:rsidRDefault="00823AE6" w:rsidP="00AA7105">
            <w:pPr>
              <w:spacing w:after="119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1034" w:type="dxa"/>
          </w:tcPr>
          <w:p w:rsidR="00823AE6" w:rsidRPr="005B4646" w:rsidRDefault="00823AE6" w:rsidP="00AA7105">
            <w:pPr>
              <w:spacing w:after="119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уровень</w:t>
            </w:r>
          </w:p>
        </w:tc>
      </w:tr>
      <w:tr w:rsidR="007A1A87" w:rsidRPr="00AA7105" w:rsidTr="007E6116">
        <w:tc>
          <w:tcPr>
            <w:tcW w:w="426" w:type="dxa"/>
          </w:tcPr>
          <w:p w:rsidR="00823AE6" w:rsidRPr="00AA7105" w:rsidRDefault="00823AE6" w:rsidP="00AA7105">
            <w:pPr>
              <w:spacing w:after="119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57" w:type="dxa"/>
          </w:tcPr>
          <w:p w:rsidR="00823AE6" w:rsidRPr="006E3887" w:rsidRDefault="007A1A87" w:rsidP="00AA7105">
            <w:pPr>
              <w:spacing w:after="119"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E388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1354" w:type="dxa"/>
          </w:tcPr>
          <w:p w:rsidR="00823AE6" w:rsidRPr="00AA7105" w:rsidRDefault="00FE78F0" w:rsidP="00FE78F0">
            <w:pPr>
              <w:spacing w:after="11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0 %</w:t>
            </w:r>
          </w:p>
        </w:tc>
        <w:tc>
          <w:tcPr>
            <w:tcW w:w="1162" w:type="dxa"/>
          </w:tcPr>
          <w:p w:rsidR="00823AE6" w:rsidRPr="00AA7105" w:rsidRDefault="00FE78F0" w:rsidP="00FE78F0">
            <w:pPr>
              <w:spacing w:after="11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68 %</w:t>
            </w:r>
          </w:p>
        </w:tc>
        <w:tc>
          <w:tcPr>
            <w:tcW w:w="1086" w:type="dxa"/>
          </w:tcPr>
          <w:p w:rsidR="00823AE6" w:rsidRPr="00AA7105" w:rsidRDefault="00FE78F0" w:rsidP="00FE78F0">
            <w:pPr>
              <w:spacing w:after="11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32 %</w:t>
            </w:r>
          </w:p>
        </w:tc>
        <w:tc>
          <w:tcPr>
            <w:tcW w:w="1190" w:type="dxa"/>
          </w:tcPr>
          <w:p w:rsidR="00823AE6" w:rsidRPr="00AA7105" w:rsidRDefault="00FE78F0" w:rsidP="00FE78F0">
            <w:pPr>
              <w:spacing w:after="11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53,3 %</w:t>
            </w:r>
          </w:p>
        </w:tc>
        <w:tc>
          <w:tcPr>
            <w:tcW w:w="1162" w:type="dxa"/>
          </w:tcPr>
          <w:p w:rsidR="00823AE6" w:rsidRPr="00AA7105" w:rsidRDefault="00FE78F0" w:rsidP="00FE78F0">
            <w:pPr>
              <w:spacing w:after="11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46,6 %</w:t>
            </w:r>
          </w:p>
        </w:tc>
        <w:tc>
          <w:tcPr>
            <w:tcW w:w="1034" w:type="dxa"/>
          </w:tcPr>
          <w:p w:rsidR="00823AE6" w:rsidRPr="00AA7105" w:rsidRDefault="00FE78F0" w:rsidP="00FE78F0">
            <w:pPr>
              <w:spacing w:after="11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0 %</w:t>
            </w:r>
          </w:p>
        </w:tc>
      </w:tr>
      <w:tr w:rsidR="007A1A87" w:rsidRPr="00AA7105" w:rsidTr="007E6116">
        <w:tc>
          <w:tcPr>
            <w:tcW w:w="426" w:type="dxa"/>
          </w:tcPr>
          <w:p w:rsidR="00823AE6" w:rsidRPr="00AA7105" w:rsidRDefault="00823AE6" w:rsidP="00AA7105">
            <w:pPr>
              <w:spacing w:after="119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57" w:type="dxa"/>
          </w:tcPr>
          <w:p w:rsidR="00823AE6" w:rsidRPr="006E3887" w:rsidRDefault="007A1A87" w:rsidP="00AA7105">
            <w:pPr>
              <w:spacing w:after="119"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E388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Мир социальных отношений</w:t>
            </w:r>
          </w:p>
        </w:tc>
        <w:tc>
          <w:tcPr>
            <w:tcW w:w="1354" w:type="dxa"/>
          </w:tcPr>
          <w:p w:rsidR="00823AE6" w:rsidRPr="00AA7105" w:rsidRDefault="00FE78F0" w:rsidP="00FE78F0">
            <w:pPr>
              <w:spacing w:after="11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0 %</w:t>
            </w:r>
          </w:p>
        </w:tc>
        <w:tc>
          <w:tcPr>
            <w:tcW w:w="1162" w:type="dxa"/>
          </w:tcPr>
          <w:p w:rsidR="00823AE6" w:rsidRPr="00AA7105" w:rsidRDefault="00FE78F0" w:rsidP="00FE78F0">
            <w:pPr>
              <w:spacing w:after="11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85 %</w:t>
            </w:r>
          </w:p>
        </w:tc>
        <w:tc>
          <w:tcPr>
            <w:tcW w:w="1086" w:type="dxa"/>
          </w:tcPr>
          <w:p w:rsidR="00823AE6" w:rsidRPr="00AA7105" w:rsidRDefault="00FE78F0" w:rsidP="00FE78F0">
            <w:pPr>
              <w:spacing w:after="11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15 %</w:t>
            </w:r>
          </w:p>
        </w:tc>
        <w:tc>
          <w:tcPr>
            <w:tcW w:w="1190" w:type="dxa"/>
          </w:tcPr>
          <w:p w:rsidR="00823AE6" w:rsidRPr="00AA7105" w:rsidRDefault="00FE78F0" w:rsidP="00FE78F0">
            <w:pPr>
              <w:spacing w:after="11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66,7 %</w:t>
            </w:r>
          </w:p>
        </w:tc>
        <w:tc>
          <w:tcPr>
            <w:tcW w:w="1162" w:type="dxa"/>
          </w:tcPr>
          <w:p w:rsidR="00823AE6" w:rsidRPr="00AA7105" w:rsidRDefault="00FE78F0" w:rsidP="00FE78F0">
            <w:pPr>
              <w:spacing w:after="11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33,3 %</w:t>
            </w:r>
          </w:p>
        </w:tc>
        <w:tc>
          <w:tcPr>
            <w:tcW w:w="1034" w:type="dxa"/>
          </w:tcPr>
          <w:p w:rsidR="00823AE6" w:rsidRPr="00AA7105" w:rsidRDefault="00FE78F0" w:rsidP="00FE78F0">
            <w:pPr>
              <w:spacing w:after="11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0 %</w:t>
            </w:r>
          </w:p>
        </w:tc>
      </w:tr>
      <w:tr w:rsidR="007A1A87" w:rsidRPr="00AA7105" w:rsidTr="007E6116">
        <w:tc>
          <w:tcPr>
            <w:tcW w:w="426" w:type="dxa"/>
          </w:tcPr>
          <w:p w:rsidR="00823AE6" w:rsidRPr="00AA7105" w:rsidRDefault="00823AE6" w:rsidP="00AA7105">
            <w:pPr>
              <w:spacing w:after="119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57" w:type="dxa"/>
          </w:tcPr>
          <w:p w:rsidR="00823AE6" w:rsidRPr="006E3887" w:rsidRDefault="007A1A87" w:rsidP="00AA7105">
            <w:pPr>
              <w:spacing w:after="119"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E388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Предметный мир, отношение к труду.</w:t>
            </w:r>
          </w:p>
        </w:tc>
        <w:tc>
          <w:tcPr>
            <w:tcW w:w="1354" w:type="dxa"/>
          </w:tcPr>
          <w:p w:rsidR="00823AE6" w:rsidRPr="00AA7105" w:rsidRDefault="00FE78F0" w:rsidP="00FE78F0">
            <w:pPr>
              <w:spacing w:after="11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0 %</w:t>
            </w:r>
          </w:p>
        </w:tc>
        <w:tc>
          <w:tcPr>
            <w:tcW w:w="1162" w:type="dxa"/>
          </w:tcPr>
          <w:p w:rsidR="00823AE6" w:rsidRPr="00AA7105" w:rsidRDefault="00FE78F0" w:rsidP="00FE78F0">
            <w:pPr>
              <w:spacing w:after="11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76,5 %</w:t>
            </w:r>
          </w:p>
        </w:tc>
        <w:tc>
          <w:tcPr>
            <w:tcW w:w="1086" w:type="dxa"/>
          </w:tcPr>
          <w:p w:rsidR="00823AE6" w:rsidRPr="00AA7105" w:rsidRDefault="00FE78F0" w:rsidP="00FE78F0">
            <w:pPr>
              <w:spacing w:after="11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23,5 %</w:t>
            </w:r>
          </w:p>
        </w:tc>
        <w:tc>
          <w:tcPr>
            <w:tcW w:w="1190" w:type="dxa"/>
          </w:tcPr>
          <w:p w:rsidR="00823AE6" w:rsidRPr="00AA7105" w:rsidRDefault="00FE78F0" w:rsidP="00FE78F0">
            <w:pPr>
              <w:spacing w:after="11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33,4 %</w:t>
            </w:r>
          </w:p>
        </w:tc>
        <w:tc>
          <w:tcPr>
            <w:tcW w:w="1162" w:type="dxa"/>
          </w:tcPr>
          <w:p w:rsidR="00823AE6" w:rsidRPr="00AA7105" w:rsidRDefault="00FE78F0" w:rsidP="00FE78F0">
            <w:pPr>
              <w:spacing w:after="11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66,6 %</w:t>
            </w:r>
          </w:p>
        </w:tc>
        <w:tc>
          <w:tcPr>
            <w:tcW w:w="1034" w:type="dxa"/>
          </w:tcPr>
          <w:p w:rsidR="00823AE6" w:rsidRPr="00AA7105" w:rsidRDefault="00FE78F0" w:rsidP="00FE78F0">
            <w:pPr>
              <w:spacing w:after="11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0 %</w:t>
            </w:r>
          </w:p>
        </w:tc>
      </w:tr>
      <w:tr w:rsidR="007A1A87" w:rsidRPr="00AA7105" w:rsidTr="007E6116">
        <w:tc>
          <w:tcPr>
            <w:tcW w:w="426" w:type="dxa"/>
          </w:tcPr>
          <w:p w:rsidR="00823AE6" w:rsidRPr="00AA7105" w:rsidRDefault="00823AE6" w:rsidP="00AA7105">
            <w:pPr>
              <w:spacing w:after="119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57" w:type="dxa"/>
          </w:tcPr>
          <w:p w:rsidR="00823AE6" w:rsidRPr="006E3887" w:rsidRDefault="007A1A87" w:rsidP="00AA7105">
            <w:pPr>
              <w:spacing w:after="119"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E388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Мир природы.</w:t>
            </w:r>
          </w:p>
        </w:tc>
        <w:tc>
          <w:tcPr>
            <w:tcW w:w="1354" w:type="dxa"/>
          </w:tcPr>
          <w:p w:rsidR="00823AE6" w:rsidRPr="00AA7105" w:rsidRDefault="00FE78F0" w:rsidP="00FE78F0">
            <w:pPr>
              <w:spacing w:after="11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0 %</w:t>
            </w:r>
          </w:p>
        </w:tc>
        <w:tc>
          <w:tcPr>
            <w:tcW w:w="1162" w:type="dxa"/>
          </w:tcPr>
          <w:p w:rsidR="00823AE6" w:rsidRPr="00AA7105" w:rsidRDefault="00FE78F0" w:rsidP="00FE78F0">
            <w:pPr>
              <w:spacing w:after="11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76,5 %</w:t>
            </w:r>
          </w:p>
        </w:tc>
        <w:tc>
          <w:tcPr>
            <w:tcW w:w="1086" w:type="dxa"/>
          </w:tcPr>
          <w:p w:rsidR="00823AE6" w:rsidRPr="00AA7105" w:rsidRDefault="00FE78F0" w:rsidP="00FE78F0">
            <w:pPr>
              <w:spacing w:after="11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23,5 %</w:t>
            </w:r>
          </w:p>
        </w:tc>
        <w:tc>
          <w:tcPr>
            <w:tcW w:w="1190" w:type="dxa"/>
          </w:tcPr>
          <w:p w:rsidR="00823AE6" w:rsidRPr="00AA7105" w:rsidRDefault="00FE78F0" w:rsidP="00FE78F0">
            <w:pPr>
              <w:spacing w:after="11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33,3 %</w:t>
            </w:r>
          </w:p>
        </w:tc>
        <w:tc>
          <w:tcPr>
            <w:tcW w:w="1162" w:type="dxa"/>
          </w:tcPr>
          <w:p w:rsidR="00823AE6" w:rsidRPr="00AA7105" w:rsidRDefault="00FE78F0" w:rsidP="00FE78F0">
            <w:pPr>
              <w:spacing w:after="11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66,7 %</w:t>
            </w:r>
          </w:p>
        </w:tc>
        <w:tc>
          <w:tcPr>
            <w:tcW w:w="1034" w:type="dxa"/>
          </w:tcPr>
          <w:p w:rsidR="00823AE6" w:rsidRPr="00AA7105" w:rsidRDefault="00FE78F0" w:rsidP="00FE78F0">
            <w:pPr>
              <w:spacing w:after="11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0 %</w:t>
            </w:r>
          </w:p>
        </w:tc>
      </w:tr>
      <w:tr w:rsidR="007A1A87" w:rsidRPr="00AA7105" w:rsidTr="007E6116">
        <w:tc>
          <w:tcPr>
            <w:tcW w:w="426" w:type="dxa"/>
          </w:tcPr>
          <w:p w:rsidR="00823AE6" w:rsidRPr="00AA7105" w:rsidRDefault="00823AE6" w:rsidP="00AA7105">
            <w:pPr>
              <w:spacing w:after="119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157" w:type="dxa"/>
          </w:tcPr>
          <w:p w:rsidR="00823AE6" w:rsidRPr="006E3887" w:rsidRDefault="007A1A87" w:rsidP="00AA7105">
            <w:pPr>
              <w:spacing w:after="119"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E388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Развитие речи.</w:t>
            </w:r>
          </w:p>
        </w:tc>
        <w:tc>
          <w:tcPr>
            <w:tcW w:w="1354" w:type="dxa"/>
          </w:tcPr>
          <w:p w:rsidR="00823AE6" w:rsidRPr="00AA7105" w:rsidRDefault="00FE78F0" w:rsidP="00FE78F0">
            <w:pPr>
              <w:spacing w:after="11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8,5 %</w:t>
            </w:r>
          </w:p>
        </w:tc>
        <w:tc>
          <w:tcPr>
            <w:tcW w:w="1162" w:type="dxa"/>
          </w:tcPr>
          <w:p w:rsidR="00823AE6" w:rsidRPr="00AA7105" w:rsidRDefault="00FE78F0" w:rsidP="00FE78F0">
            <w:pPr>
              <w:spacing w:after="11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42,5 %</w:t>
            </w:r>
          </w:p>
        </w:tc>
        <w:tc>
          <w:tcPr>
            <w:tcW w:w="1086" w:type="dxa"/>
          </w:tcPr>
          <w:p w:rsidR="00823AE6" w:rsidRPr="00AA7105" w:rsidRDefault="00FE78F0" w:rsidP="00FE78F0">
            <w:pPr>
              <w:spacing w:after="11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49 %</w:t>
            </w:r>
          </w:p>
        </w:tc>
        <w:tc>
          <w:tcPr>
            <w:tcW w:w="1190" w:type="dxa"/>
          </w:tcPr>
          <w:p w:rsidR="00823AE6" w:rsidRPr="00AA7105" w:rsidRDefault="00FE78F0" w:rsidP="00FE78F0">
            <w:pPr>
              <w:spacing w:after="11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26,6 %</w:t>
            </w:r>
          </w:p>
        </w:tc>
        <w:tc>
          <w:tcPr>
            <w:tcW w:w="1162" w:type="dxa"/>
          </w:tcPr>
          <w:p w:rsidR="00823AE6" w:rsidRPr="00AA7105" w:rsidRDefault="00FE78F0" w:rsidP="00FE78F0">
            <w:pPr>
              <w:spacing w:after="11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46,8 %</w:t>
            </w:r>
          </w:p>
        </w:tc>
        <w:tc>
          <w:tcPr>
            <w:tcW w:w="1034" w:type="dxa"/>
          </w:tcPr>
          <w:p w:rsidR="00823AE6" w:rsidRPr="00AA7105" w:rsidRDefault="00FE78F0" w:rsidP="00FE78F0">
            <w:pPr>
              <w:spacing w:after="11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26,6 %</w:t>
            </w:r>
          </w:p>
        </w:tc>
      </w:tr>
      <w:tr w:rsidR="007A1A87" w:rsidRPr="00AA7105" w:rsidTr="007E6116">
        <w:tc>
          <w:tcPr>
            <w:tcW w:w="426" w:type="dxa"/>
          </w:tcPr>
          <w:p w:rsidR="00823AE6" w:rsidRPr="00AA7105" w:rsidRDefault="00823AE6" w:rsidP="00AA7105">
            <w:pPr>
              <w:spacing w:after="119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157" w:type="dxa"/>
          </w:tcPr>
          <w:p w:rsidR="00823AE6" w:rsidRPr="006E3887" w:rsidRDefault="007A1A87" w:rsidP="00AA7105">
            <w:pPr>
              <w:spacing w:after="119"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E388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Творческо-продуктивная деятельность.</w:t>
            </w:r>
          </w:p>
        </w:tc>
        <w:tc>
          <w:tcPr>
            <w:tcW w:w="1354" w:type="dxa"/>
          </w:tcPr>
          <w:p w:rsidR="00823AE6" w:rsidRPr="00AA7105" w:rsidRDefault="00FE78F0" w:rsidP="00FE78F0">
            <w:pPr>
              <w:spacing w:after="11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0 %</w:t>
            </w:r>
          </w:p>
        </w:tc>
        <w:tc>
          <w:tcPr>
            <w:tcW w:w="1162" w:type="dxa"/>
          </w:tcPr>
          <w:p w:rsidR="00823AE6" w:rsidRPr="00AA7105" w:rsidRDefault="00FE78F0" w:rsidP="00FE78F0">
            <w:pPr>
              <w:spacing w:after="11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68 %</w:t>
            </w:r>
          </w:p>
        </w:tc>
        <w:tc>
          <w:tcPr>
            <w:tcW w:w="1086" w:type="dxa"/>
          </w:tcPr>
          <w:p w:rsidR="00823AE6" w:rsidRPr="00AA7105" w:rsidRDefault="00FE78F0" w:rsidP="00FE78F0">
            <w:pPr>
              <w:spacing w:after="11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32 %</w:t>
            </w:r>
          </w:p>
        </w:tc>
        <w:tc>
          <w:tcPr>
            <w:tcW w:w="1190" w:type="dxa"/>
          </w:tcPr>
          <w:p w:rsidR="00823AE6" w:rsidRPr="00AA7105" w:rsidRDefault="00FE78F0" w:rsidP="00FE78F0">
            <w:pPr>
              <w:spacing w:after="11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26,6 %</w:t>
            </w:r>
          </w:p>
        </w:tc>
        <w:tc>
          <w:tcPr>
            <w:tcW w:w="1162" w:type="dxa"/>
          </w:tcPr>
          <w:p w:rsidR="00823AE6" w:rsidRPr="00AA7105" w:rsidRDefault="00FE78F0" w:rsidP="00FE78F0">
            <w:pPr>
              <w:spacing w:after="11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66,7 %</w:t>
            </w:r>
          </w:p>
        </w:tc>
        <w:tc>
          <w:tcPr>
            <w:tcW w:w="1034" w:type="dxa"/>
          </w:tcPr>
          <w:p w:rsidR="00823AE6" w:rsidRPr="00AA7105" w:rsidRDefault="00FE78F0" w:rsidP="00FE78F0">
            <w:pPr>
              <w:spacing w:after="11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6,7 %</w:t>
            </w:r>
          </w:p>
        </w:tc>
      </w:tr>
      <w:tr w:rsidR="007A1A87" w:rsidRPr="00AA7105" w:rsidTr="007E6116">
        <w:tc>
          <w:tcPr>
            <w:tcW w:w="426" w:type="dxa"/>
          </w:tcPr>
          <w:p w:rsidR="00823AE6" w:rsidRPr="00AA7105" w:rsidRDefault="00823AE6" w:rsidP="00AA7105">
            <w:pPr>
              <w:spacing w:after="119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157" w:type="dxa"/>
          </w:tcPr>
          <w:p w:rsidR="00823AE6" w:rsidRPr="006E3887" w:rsidRDefault="007A1A87" w:rsidP="00AA7105">
            <w:pPr>
              <w:spacing w:after="119"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E388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Математика.</w:t>
            </w:r>
          </w:p>
        </w:tc>
        <w:tc>
          <w:tcPr>
            <w:tcW w:w="1354" w:type="dxa"/>
          </w:tcPr>
          <w:p w:rsidR="00823AE6" w:rsidRPr="00AA7105" w:rsidRDefault="00FE78F0" w:rsidP="00FE78F0">
            <w:pPr>
              <w:spacing w:after="11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17 %</w:t>
            </w:r>
          </w:p>
        </w:tc>
        <w:tc>
          <w:tcPr>
            <w:tcW w:w="1162" w:type="dxa"/>
          </w:tcPr>
          <w:p w:rsidR="00823AE6" w:rsidRPr="00AA7105" w:rsidRDefault="00FE78F0" w:rsidP="00FE78F0">
            <w:pPr>
              <w:spacing w:after="11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58 %</w:t>
            </w:r>
          </w:p>
        </w:tc>
        <w:tc>
          <w:tcPr>
            <w:tcW w:w="1086" w:type="dxa"/>
          </w:tcPr>
          <w:p w:rsidR="00823AE6" w:rsidRPr="00AA7105" w:rsidRDefault="007E6116" w:rsidP="00FE78F0">
            <w:pPr>
              <w:spacing w:after="11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25 %</w:t>
            </w:r>
          </w:p>
        </w:tc>
        <w:tc>
          <w:tcPr>
            <w:tcW w:w="1190" w:type="dxa"/>
          </w:tcPr>
          <w:p w:rsidR="00823AE6" w:rsidRPr="00AA7105" w:rsidRDefault="007E6116" w:rsidP="00FE78F0">
            <w:pPr>
              <w:spacing w:after="11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33,3 %</w:t>
            </w:r>
          </w:p>
        </w:tc>
        <w:tc>
          <w:tcPr>
            <w:tcW w:w="1162" w:type="dxa"/>
          </w:tcPr>
          <w:p w:rsidR="00823AE6" w:rsidRPr="00AA7105" w:rsidRDefault="007E6116" w:rsidP="00FE78F0">
            <w:pPr>
              <w:spacing w:after="11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46,8 %</w:t>
            </w:r>
          </w:p>
        </w:tc>
        <w:tc>
          <w:tcPr>
            <w:tcW w:w="1034" w:type="dxa"/>
          </w:tcPr>
          <w:p w:rsidR="00823AE6" w:rsidRPr="00AA7105" w:rsidRDefault="007E6116" w:rsidP="00FE78F0">
            <w:pPr>
              <w:spacing w:after="11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19,9 %</w:t>
            </w:r>
          </w:p>
        </w:tc>
      </w:tr>
    </w:tbl>
    <w:p w:rsidR="003B50F8" w:rsidRPr="00AA7105" w:rsidRDefault="003B50F8" w:rsidP="00AA7105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3B50F8" w:rsidRPr="00AA7105" w:rsidRDefault="003B50F8" w:rsidP="006E3887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3B50F8" w:rsidRPr="00AA7105" w:rsidRDefault="003B50F8" w:rsidP="00AA7105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Кадровый потенциал</w:t>
      </w:r>
    </w:p>
    <w:tbl>
      <w:tblPr>
        <w:tblW w:w="9931" w:type="dxa"/>
        <w:tblBorders>
          <w:top w:val="outset" w:sz="6" w:space="0" w:color="auto"/>
          <w:left w:val="outset" w:sz="6" w:space="0" w:color="auto"/>
          <w:bottom w:val="single" w:sz="6" w:space="0" w:color="EDEDED"/>
          <w:right w:val="outset" w:sz="6" w:space="0" w:color="auto"/>
        </w:tblBorders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95"/>
        <w:gridCol w:w="895"/>
        <w:gridCol w:w="1654"/>
        <w:gridCol w:w="1649"/>
        <w:gridCol w:w="1625"/>
        <w:gridCol w:w="1421"/>
        <w:gridCol w:w="992"/>
      </w:tblGrid>
      <w:tr w:rsidR="003B50F8" w:rsidRPr="00AA7105" w:rsidTr="006E3887">
        <w:tc>
          <w:tcPr>
            <w:tcW w:w="169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3B50F8" w:rsidRPr="006E3887" w:rsidRDefault="003B50F8" w:rsidP="006E3887">
            <w:pPr>
              <w:spacing w:after="119"/>
              <w:jc w:val="center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</w:pPr>
            <w:r w:rsidRPr="006E3887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Ф И О</w:t>
            </w:r>
          </w:p>
        </w:tc>
        <w:tc>
          <w:tcPr>
            <w:tcW w:w="89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3B50F8" w:rsidRPr="006E3887" w:rsidRDefault="003B50F8" w:rsidP="006E3887">
            <w:pPr>
              <w:spacing w:after="119"/>
              <w:jc w:val="center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</w:pPr>
            <w:r w:rsidRPr="006E3887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6E3887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рожде</w:t>
            </w:r>
            <w:proofErr w:type="spellEnd"/>
          </w:p>
          <w:p w:rsidR="003B50F8" w:rsidRPr="006E3887" w:rsidRDefault="003B50F8" w:rsidP="006E3887">
            <w:pPr>
              <w:spacing w:after="119"/>
              <w:jc w:val="center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</w:pPr>
            <w:proofErr w:type="spellStart"/>
            <w:r w:rsidRPr="006E3887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654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3B50F8" w:rsidRPr="006E3887" w:rsidRDefault="003B50F8" w:rsidP="006E38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</w:pPr>
            <w:r w:rsidRPr="006E3887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Образование.</w:t>
            </w:r>
          </w:p>
        </w:tc>
        <w:tc>
          <w:tcPr>
            <w:tcW w:w="1649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3B50F8" w:rsidRPr="006E3887" w:rsidRDefault="003B50F8" w:rsidP="006E3887">
            <w:pPr>
              <w:spacing w:after="119"/>
              <w:jc w:val="center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</w:pPr>
            <w:r w:rsidRPr="006E3887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62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3B50F8" w:rsidRPr="006E3887" w:rsidRDefault="003B50F8" w:rsidP="006E38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</w:pPr>
            <w:r w:rsidRPr="006E3887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Стаж работы</w:t>
            </w:r>
          </w:p>
          <w:p w:rsidR="003B50F8" w:rsidRPr="006E3887" w:rsidRDefault="007A1A87" w:rsidP="006E3887">
            <w:pPr>
              <w:spacing w:after="119"/>
              <w:jc w:val="center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</w:pPr>
            <w:r w:rsidRPr="006E3887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(на</w:t>
            </w:r>
            <w:r w:rsidR="006E3887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 xml:space="preserve"> </w:t>
            </w:r>
            <w:r w:rsidRPr="006E3887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01.09.2017</w:t>
            </w:r>
            <w:r w:rsidR="003B50F8" w:rsidRPr="006E3887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1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3B50F8" w:rsidRPr="006E3887" w:rsidRDefault="003B50F8" w:rsidP="006E38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</w:pPr>
            <w:r w:rsidRPr="006E3887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квалификационная категория.</w:t>
            </w:r>
          </w:p>
        </w:tc>
        <w:tc>
          <w:tcPr>
            <w:tcW w:w="992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6E3887" w:rsidRPr="006E3887" w:rsidRDefault="003B50F8" w:rsidP="006E38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</w:pPr>
            <w:proofErr w:type="spellStart"/>
            <w:r w:rsidRPr="006E3887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Аттеста</w:t>
            </w:r>
            <w:proofErr w:type="spellEnd"/>
          </w:p>
          <w:p w:rsidR="003B50F8" w:rsidRPr="00AA7105" w:rsidRDefault="006E3887" w:rsidP="006E38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ция</w:t>
            </w:r>
            <w:proofErr w:type="spellEnd"/>
          </w:p>
        </w:tc>
      </w:tr>
      <w:tr w:rsidR="003B50F8" w:rsidRPr="00AA7105" w:rsidTr="006E3887">
        <w:tc>
          <w:tcPr>
            <w:tcW w:w="169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3B50F8" w:rsidRPr="00AA7105" w:rsidRDefault="003B50F8" w:rsidP="006E3887">
            <w:pPr>
              <w:spacing w:after="119"/>
              <w:jc w:val="center"/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</w:pPr>
            <w:proofErr w:type="spellStart"/>
            <w:r w:rsidRPr="00AA7105"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  <w:t>Рубанникова</w:t>
            </w:r>
            <w:proofErr w:type="spellEnd"/>
            <w:r w:rsidRPr="00AA7105"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  <w:t xml:space="preserve"> Алла Борисовна</w:t>
            </w:r>
          </w:p>
        </w:tc>
        <w:tc>
          <w:tcPr>
            <w:tcW w:w="89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3B50F8" w:rsidRPr="00AA7105" w:rsidRDefault="006E3887" w:rsidP="006E3887">
            <w:pPr>
              <w:spacing w:after="119"/>
              <w:jc w:val="center"/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  <w:t>0</w:t>
            </w:r>
            <w:r w:rsidR="003B50F8" w:rsidRPr="00AA7105"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  <w:t>6.07</w:t>
            </w:r>
            <w:r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  <w:t>.</w:t>
            </w:r>
          </w:p>
          <w:p w:rsidR="003B50F8" w:rsidRPr="00AA7105" w:rsidRDefault="006E3887" w:rsidP="006E3887">
            <w:pPr>
              <w:spacing w:after="119"/>
              <w:jc w:val="center"/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  <w:t xml:space="preserve">1958 </w:t>
            </w:r>
          </w:p>
        </w:tc>
        <w:tc>
          <w:tcPr>
            <w:tcW w:w="1654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3B50F8" w:rsidRPr="00AA7105" w:rsidRDefault="003B50F8" w:rsidP="006E3887">
            <w:pPr>
              <w:spacing w:after="119"/>
              <w:jc w:val="center"/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</w:pPr>
            <w:r w:rsidRPr="00AA7105"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  <w:t>Среднее</w:t>
            </w:r>
          </w:p>
          <w:p w:rsidR="003B50F8" w:rsidRPr="00AA7105" w:rsidRDefault="003B50F8" w:rsidP="006E3887">
            <w:pPr>
              <w:spacing w:after="119"/>
              <w:jc w:val="center"/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</w:pPr>
            <w:r w:rsidRPr="00AA7105"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  <w:t>специальное</w:t>
            </w:r>
          </w:p>
        </w:tc>
        <w:tc>
          <w:tcPr>
            <w:tcW w:w="1649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3B50F8" w:rsidRPr="00AA7105" w:rsidRDefault="003B50F8" w:rsidP="006E3887">
            <w:pPr>
              <w:spacing w:after="119"/>
              <w:jc w:val="center"/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</w:pPr>
            <w:r w:rsidRPr="00AA7105"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62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3B50F8" w:rsidRPr="00AA7105" w:rsidRDefault="007A1A87" w:rsidP="006E3887">
            <w:pPr>
              <w:spacing w:after="119"/>
              <w:jc w:val="center"/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</w:pPr>
            <w:r w:rsidRPr="00AA7105"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  <w:t>38</w:t>
            </w:r>
            <w:r w:rsidR="003B50F8" w:rsidRPr="00AA7105"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1421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3B50F8" w:rsidRPr="00AA7105" w:rsidRDefault="003B50F8" w:rsidP="006E38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</w:pPr>
            <w:r w:rsidRPr="00AA7105"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  <w:t>Без категории</w:t>
            </w:r>
          </w:p>
        </w:tc>
        <w:tc>
          <w:tcPr>
            <w:tcW w:w="992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3B50F8" w:rsidRPr="00AA7105" w:rsidRDefault="006E3887" w:rsidP="006E38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  <w:t>-</w:t>
            </w:r>
          </w:p>
        </w:tc>
      </w:tr>
      <w:tr w:rsidR="003B50F8" w:rsidRPr="00AA7105" w:rsidTr="006E3887">
        <w:trPr>
          <w:trHeight w:val="600"/>
        </w:trPr>
        <w:tc>
          <w:tcPr>
            <w:tcW w:w="169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3B50F8" w:rsidRPr="00AA7105" w:rsidRDefault="003B50F8" w:rsidP="006E3887">
            <w:pPr>
              <w:spacing w:after="119"/>
              <w:jc w:val="center"/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</w:pPr>
            <w:proofErr w:type="spellStart"/>
            <w:r w:rsidRPr="00AA7105"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  <w:lastRenderedPageBreak/>
              <w:t>Сетракова</w:t>
            </w:r>
            <w:proofErr w:type="spellEnd"/>
            <w:r w:rsidRPr="00AA7105"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  <w:t xml:space="preserve"> Ольга Анатольевна</w:t>
            </w:r>
          </w:p>
        </w:tc>
        <w:tc>
          <w:tcPr>
            <w:tcW w:w="89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3B50F8" w:rsidRPr="00AA7105" w:rsidRDefault="003B50F8" w:rsidP="006E3887">
            <w:pPr>
              <w:spacing w:after="119"/>
              <w:jc w:val="center"/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</w:pPr>
            <w:r w:rsidRPr="00AA7105"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  <w:t>22.01</w:t>
            </w:r>
            <w:r w:rsidR="006E3887"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  <w:t>.</w:t>
            </w:r>
          </w:p>
          <w:p w:rsidR="003B50F8" w:rsidRPr="00AA7105" w:rsidRDefault="006E3887" w:rsidP="006E3887">
            <w:pPr>
              <w:spacing w:after="119"/>
              <w:jc w:val="center"/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  <w:t>1957</w:t>
            </w:r>
          </w:p>
        </w:tc>
        <w:tc>
          <w:tcPr>
            <w:tcW w:w="1654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3B50F8" w:rsidRPr="00AA7105" w:rsidRDefault="003B50F8" w:rsidP="006E3887">
            <w:pPr>
              <w:spacing w:after="119"/>
              <w:jc w:val="center"/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</w:pPr>
            <w:r w:rsidRPr="00AA7105"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  <w:t>Среднее</w:t>
            </w:r>
          </w:p>
          <w:p w:rsidR="003B50F8" w:rsidRPr="00AA7105" w:rsidRDefault="003B50F8" w:rsidP="006E3887">
            <w:pPr>
              <w:spacing w:after="119"/>
              <w:jc w:val="center"/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</w:pPr>
            <w:r w:rsidRPr="00AA7105"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  <w:t>специальное</w:t>
            </w:r>
          </w:p>
        </w:tc>
        <w:tc>
          <w:tcPr>
            <w:tcW w:w="1649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3B50F8" w:rsidRPr="00AA7105" w:rsidRDefault="003B50F8" w:rsidP="006E38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</w:pPr>
            <w:r w:rsidRPr="00AA7105"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62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3B50F8" w:rsidRPr="00AA7105" w:rsidRDefault="007A1A87" w:rsidP="006E3887">
            <w:pPr>
              <w:spacing w:after="119"/>
              <w:jc w:val="center"/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</w:pPr>
            <w:r w:rsidRPr="00AA7105"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  <w:t>36</w:t>
            </w:r>
            <w:r w:rsidR="003B50F8" w:rsidRPr="00AA7105"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1421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3B50F8" w:rsidRPr="00AA7105" w:rsidRDefault="003B50F8" w:rsidP="006E38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</w:pPr>
            <w:r w:rsidRPr="00AA7105"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  <w:t>Без категории</w:t>
            </w:r>
          </w:p>
        </w:tc>
        <w:tc>
          <w:tcPr>
            <w:tcW w:w="992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3B50F8" w:rsidRPr="00AA7105" w:rsidRDefault="003B50F8" w:rsidP="00AA7105">
            <w:pPr>
              <w:spacing w:after="119"/>
              <w:jc w:val="both"/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</w:pPr>
            <w:r w:rsidRPr="00AA7105"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  <w:t>—</w:t>
            </w:r>
          </w:p>
        </w:tc>
      </w:tr>
      <w:tr w:rsidR="003B50F8" w:rsidRPr="00AA7105" w:rsidTr="006E3887">
        <w:trPr>
          <w:trHeight w:val="900"/>
        </w:trPr>
        <w:tc>
          <w:tcPr>
            <w:tcW w:w="169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3B50F8" w:rsidRPr="00AA7105" w:rsidRDefault="003B50F8" w:rsidP="006E3887">
            <w:pPr>
              <w:spacing w:after="119"/>
              <w:jc w:val="center"/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</w:pPr>
            <w:r w:rsidRPr="00AA7105"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  <w:t>Лашко Инна Алексеевна</w:t>
            </w:r>
          </w:p>
        </w:tc>
        <w:tc>
          <w:tcPr>
            <w:tcW w:w="89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3B50F8" w:rsidRPr="00AA7105" w:rsidRDefault="006E3887" w:rsidP="006E3887">
            <w:pPr>
              <w:spacing w:after="119"/>
              <w:jc w:val="center"/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  <w:t>07.10. 1971</w:t>
            </w:r>
          </w:p>
        </w:tc>
        <w:tc>
          <w:tcPr>
            <w:tcW w:w="1654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3B50F8" w:rsidRPr="00AA7105" w:rsidRDefault="003B50F8" w:rsidP="006E3887">
            <w:pPr>
              <w:spacing w:after="119"/>
              <w:jc w:val="center"/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</w:pPr>
            <w:r w:rsidRPr="00AA7105"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  <w:t>Среднее</w:t>
            </w:r>
          </w:p>
          <w:p w:rsidR="003B50F8" w:rsidRPr="00AA7105" w:rsidRDefault="003B50F8" w:rsidP="006E3887">
            <w:pPr>
              <w:spacing w:after="119"/>
              <w:jc w:val="center"/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</w:pPr>
            <w:r w:rsidRPr="00AA7105"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  <w:t>специальное</w:t>
            </w:r>
          </w:p>
        </w:tc>
        <w:tc>
          <w:tcPr>
            <w:tcW w:w="1649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3B50F8" w:rsidRPr="00AA7105" w:rsidRDefault="003B50F8" w:rsidP="006E3887">
            <w:pPr>
              <w:spacing w:after="119"/>
              <w:jc w:val="center"/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</w:pPr>
            <w:r w:rsidRPr="00AA7105"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62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3B50F8" w:rsidRPr="00AA7105" w:rsidRDefault="007A1A87" w:rsidP="006E3887">
            <w:pPr>
              <w:spacing w:after="119"/>
              <w:jc w:val="center"/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</w:pPr>
            <w:r w:rsidRPr="00AA7105"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  <w:t>27</w:t>
            </w:r>
            <w:r w:rsidR="003B50F8" w:rsidRPr="00AA7105"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1421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3B50F8" w:rsidRPr="00AA7105" w:rsidRDefault="003B50F8" w:rsidP="006E38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</w:pPr>
            <w:r w:rsidRPr="00AA7105"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  <w:t>Без категории</w:t>
            </w:r>
          </w:p>
        </w:tc>
        <w:tc>
          <w:tcPr>
            <w:tcW w:w="992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3B50F8" w:rsidRPr="00AA7105" w:rsidRDefault="003B50F8" w:rsidP="00AA710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lang w:eastAsia="ru-RU"/>
              </w:rPr>
            </w:pPr>
          </w:p>
        </w:tc>
      </w:tr>
    </w:tbl>
    <w:p w:rsidR="00024EE6" w:rsidRDefault="00024EE6" w:rsidP="00AA7105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</w:pPr>
    </w:p>
    <w:p w:rsidR="003B50F8" w:rsidRPr="00AA7105" w:rsidRDefault="003B50F8" w:rsidP="00AA7105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 Проблемы, нерешенные в отчетном году.</w:t>
      </w:r>
    </w:p>
    <w:p w:rsidR="003B50F8" w:rsidRPr="00AA7105" w:rsidRDefault="003B50F8" w:rsidP="00AA7105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В целом в дошкольном учреждении за учебный год проведена работа по всем направлениям. Необходимо уделить внимание пополне</w:t>
      </w:r>
      <w:r w:rsidR="00024EE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нию предметно-развивающей среды, созданию более современной обстановки в ДОУ</w:t>
      </w:r>
      <w:r w:rsidRPr="00AA7105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.</w:t>
      </w:r>
    </w:p>
    <w:p w:rsidR="003B50F8" w:rsidRPr="00AA7105" w:rsidRDefault="003B50F8" w:rsidP="00AA7105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Анализ</w:t>
      </w:r>
      <w:r w:rsidR="007A1A87" w:rsidRPr="00AA7105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ируя результаты работы 2017-2018</w:t>
      </w:r>
      <w:r w:rsidR="00024EE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учебный </w:t>
      </w:r>
      <w:r w:rsidRPr="00AA7105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г</w:t>
      </w:r>
      <w:r w:rsidR="00024EE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од</w:t>
      </w:r>
      <w:r w:rsidRPr="00AA7105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можно выделить ряд проблем</w:t>
      </w:r>
      <w:r w:rsidR="007A1A87" w:rsidRPr="00AA7105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:</w:t>
      </w:r>
    </w:p>
    <w:p w:rsidR="003B50F8" w:rsidRPr="00AA7105" w:rsidRDefault="003B50F8" w:rsidP="00AA710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Необходимость иметь в штатах специалистов (психолога</w:t>
      </w:r>
      <w:r w:rsidR="00024EE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, логопеда</w:t>
      </w:r>
      <w:r w:rsidRPr="00AA7105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).</w:t>
      </w:r>
    </w:p>
    <w:p w:rsidR="003B50F8" w:rsidRPr="00AA7105" w:rsidRDefault="003B50F8" w:rsidP="00AA710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Невысокий уровень психологической и педагогической компетенции современных семей по отношению к детям.</w:t>
      </w:r>
    </w:p>
    <w:p w:rsidR="00024EE6" w:rsidRPr="00024EE6" w:rsidRDefault="003B50F8" w:rsidP="00024EE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Недостаточное финансирование для укрепления материальной базы МБДОУ.</w:t>
      </w:r>
    </w:p>
    <w:p w:rsidR="007A1A87" w:rsidRPr="00AA7105" w:rsidRDefault="007A1A87" w:rsidP="00AA710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Для более эффективной работы по ФГОС необходимо пополнить материальную базу ДОУ, обновить оборудование </w:t>
      </w:r>
      <w:proofErr w:type="gramStart"/>
      <w:r w:rsidRPr="00AA7105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на</w:t>
      </w:r>
      <w:proofErr w:type="gramEnd"/>
      <w:r w:rsidRPr="00AA7105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более современное.</w:t>
      </w:r>
    </w:p>
    <w:p w:rsidR="00024EE6" w:rsidRPr="00024EE6" w:rsidRDefault="007A1A87" w:rsidP="00AA710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Продолжать укреплять антитеррористическую защищенность ДОУ</w:t>
      </w:r>
      <w:r w:rsidR="00024EE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(установка нового ограждения).</w:t>
      </w:r>
    </w:p>
    <w:p w:rsidR="003B50F8" w:rsidRPr="00AA7105" w:rsidRDefault="00024EE6" w:rsidP="00AA710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Выполнить предписание контролирующего органа </w:t>
      </w:r>
      <w:r w:rsidR="007A1A87" w:rsidRPr="00AA7105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при условии достаточного финансирования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(оборудование дорожек с твердым покрытием)</w:t>
      </w:r>
      <w:r w:rsidR="007A1A87" w:rsidRPr="00AA7105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.</w:t>
      </w:r>
    </w:p>
    <w:p w:rsidR="003B50F8" w:rsidRPr="00AA7105" w:rsidRDefault="003B50F8" w:rsidP="00AA7105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Финансовые ресурсы ДОУ и их использование.</w:t>
      </w:r>
    </w:p>
    <w:p w:rsidR="003B50F8" w:rsidRPr="00AA7105" w:rsidRDefault="003B50F8" w:rsidP="00AA7105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Как и все образовательные учреждения, наш детский сад получает средства из местного бюджета, нормативное.</w:t>
      </w:r>
    </w:p>
    <w:p w:rsidR="003B50F8" w:rsidRPr="00AA7105" w:rsidRDefault="003B50F8" w:rsidP="00024EE6">
      <w:pPr>
        <w:shd w:val="clear" w:color="auto" w:fill="FFFFFF"/>
        <w:spacing w:after="119"/>
        <w:jc w:val="center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направления и перспектива развития</w:t>
      </w:r>
    </w:p>
    <w:p w:rsidR="003B50F8" w:rsidRPr="00AA7105" w:rsidRDefault="003B50F8" w:rsidP="00AA7105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В дальнейшем ДОУ намерено продолжать работать над введением ФГОС </w:t>
      </w:r>
      <w:proofErr w:type="gramStart"/>
      <w:r w:rsidRPr="00AA7105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ДО</w:t>
      </w:r>
      <w:proofErr w:type="gramEnd"/>
      <w:r w:rsidRPr="00AA7105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. Для этого</w:t>
      </w:r>
      <w:r w:rsidRPr="00AA7105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 </w:t>
      </w:r>
      <w:r w:rsidRPr="00AA7105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требуется привлечение денежных сре</w:t>
      </w:r>
      <w:proofErr w:type="gramStart"/>
      <w:r w:rsidRPr="00AA7105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дств дл</w:t>
      </w:r>
      <w:proofErr w:type="gramEnd"/>
      <w:r w:rsidRPr="00AA7105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я совершенствования материально- технической базы, методического обеспечения, предметно-развивающей среды, оснащения игровым и музыкальным инвентарём, физкультурным и прочим </w:t>
      </w:r>
      <w:r w:rsidRPr="00AA7105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lastRenderedPageBreak/>
        <w:t>оборудованием. </w:t>
      </w:r>
      <w:r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Восстановление традиций семейного воспитания в оздоровлении детей и вовлечение семьи в образовательный процесс.</w:t>
      </w:r>
    </w:p>
    <w:p w:rsidR="003B50F8" w:rsidRPr="00AA7105" w:rsidRDefault="003B50F8" w:rsidP="00AA7105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дальнейшем МБДОУ </w:t>
      </w:r>
      <w:proofErr w:type="spellStart"/>
      <w:r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Верхнеталовский</w:t>
      </w:r>
      <w:proofErr w:type="spellEnd"/>
      <w:r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 планирует продолжить работу над выполнением следующих задач:</w:t>
      </w:r>
    </w:p>
    <w:p w:rsidR="003B50F8" w:rsidRPr="00AA7105" w:rsidRDefault="003B50F8" w:rsidP="00AA710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общественности в управление ДОУ.</w:t>
      </w:r>
    </w:p>
    <w:p w:rsidR="003B50F8" w:rsidRPr="00AA7105" w:rsidRDefault="003B50F8" w:rsidP="00AA710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условий безопасного пребывания детей в ДОУ.</w:t>
      </w:r>
    </w:p>
    <w:p w:rsidR="003B50F8" w:rsidRPr="00AA7105" w:rsidRDefault="003B50F8" w:rsidP="00AA710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новых форм работы с родителями.</w:t>
      </w:r>
    </w:p>
    <w:p w:rsidR="003B50F8" w:rsidRPr="00AA7105" w:rsidRDefault="003B50F8" w:rsidP="00AA710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Снижение уровня заболеваемости </w:t>
      </w:r>
      <w:r w:rsidR="00024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</w:t>
      </w:r>
      <w:r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ДОУ.</w:t>
      </w:r>
    </w:p>
    <w:p w:rsidR="003B50F8" w:rsidRPr="00AA7105" w:rsidRDefault="003B50F8" w:rsidP="00AA710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конкурсах разного уровня для педагогов и воспитанников.</w:t>
      </w:r>
    </w:p>
    <w:p w:rsidR="003B50F8" w:rsidRPr="00AA7105" w:rsidRDefault="003B50F8" w:rsidP="00AA710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Оснащение групповых помещений современной мебелью, оборудованием и игровым материалом.</w:t>
      </w:r>
    </w:p>
    <w:p w:rsidR="003B50F8" w:rsidRPr="00AA7105" w:rsidRDefault="006D52EA" w:rsidP="00AA7105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</w:t>
      </w:r>
      <w:r w:rsidR="003B50F8"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запланированы следующие ремонтные работы:</w:t>
      </w:r>
    </w:p>
    <w:p w:rsidR="003B50F8" w:rsidRPr="00AA7105" w:rsidRDefault="003B50F8" w:rsidP="00AA7105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проведение косметического ремонта в помещениях детского сада</w:t>
      </w:r>
      <w:r w:rsidR="00024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B50F8" w:rsidRPr="00AA7105" w:rsidRDefault="00024EE6" w:rsidP="00AA7105">
      <w:pPr>
        <w:shd w:val="clear" w:color="auto" w:fill="FFFFFF"/>
        <w:spacing w:after="119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покраска игрового оборудования на</w:t>
      </w:r>
      <w:r w:rsidR="003B50F8"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B50F8" w:rsidRPr="00AA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сада.</w:t>
      </w:r>
    </w:p>
    <w:p w:rsidR="003B50F8" w:rsidRDefault="003B50F8">
      <w:bookmarkStart w:id="0" w:name="_GoBack"/>
      <w:bookmarkEnd w:id="0"/>
    </w:p>
    <w:sectPr w:rsidR="003B5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409A"/>
    <w:multiLevelType w:val="multilevel"/>
    <w:tmpl w:val="1AEC3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F5057"/>
    <w:multiLevelType w:val="hybridMultilevel"/>
    <w:tmpl w:val="1E9CCF9C"/>
    <w:lvl w:ilvl="0" w:tplc="C56AEC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24357"/>
    <w:multiLevelType w:val="hybridMultilevel"/>
    <w:tmpl w:val="65141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E63C8"/>
    <w:multiLevelType w:val="multilevel"/>
    <w:tmpl w:val="7FDEFB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024044"/>
    <w:multiLevelType w:val="multilevel"/>
    <w:tmpl w:val="79542E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1F6AFE"/>
    <w:multiLevelType w:val="hybridMultilevel"/>
    <w:tmpl w:val="34E0CB84"/>
    <w:lvl w:ilvl="0" w:tplc="D7767F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13B37"/>
    <w:multiLevelType w:val="multilevel"/>
    <w:tmpl w:val="BE147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FB6CEA"/>
    <w:multiLevelType w:val="multilevel"/>
    <w:tmpl w:val="4EA0C9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E80807"/>
    <w:multiLevelType w:val="multilevel"/>
    <w:tmpl w:val="469AF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F8"/>
    <w:rsid w:val="00024EE6"/>
    <w:rsid w:val="001F6068"/>
    <w:rsid w:val="003B50F8"/>
    <w:rsid w:val="00544780"/>
    <w:rsid w:val="005B4646"/>
    <w:rsid w:val="006D52EA"/>
    <w:rsid w:val="006E3887"/>
    <w:rsid w:val="007A1A87"/>
    <w:rsid w:val="007E6116"/>
    <w:rsid w:val="00823AE6"/>
    <w:rsid w:val="008B5708"/>
    <w:rsid w:val="00AA7105"/>
    <w:rsid w:val="00DC59BC"/>
    <w:rsid w:val="00DD1076"/>
    <w:rsid w:val="00EE684C"/>
    <w:rsid w:val="00FE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0F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2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F60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0F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2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F6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talovsadik.ru/wp-content/uploads/2017/06/Screenshot_2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15</Pages>
  <Words>3513</Words>
  <Characters>20026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2018-07-04T07:55:00Z</dcterms:created>
  <dcterms:modified xsi:type="dcterms:W3CDTF">2018-07-16T13:02:00Z</dcterms:modified>
</cp:coreProperties>
</file>